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D108" w14:textId="6D135E77" w:rsidR="5AA9467B" w:rsidRPr="006F5467" w:rsidRDefault="5AA9467B" w:rsidP="5AA9467B">
      <w:pPr>
        <w:rPr>
          <w:lang w:val="ru-RU"/>
        </w:rPr>
      </w:pPr>
      <w:r w:rsidRPr="006F5467">
        <w:rPr>
          <w:lang w:val="ru-RU"/>
        </w:rPr>
        <w:t>Время- самое большая ценность в жизни человек</w:t>
      </w:r>
      <w:r w:rsidR="00772E68">
        <w:rPr>
          <w:lang w:val="ru-RU"/>
        </w:rPr>
        <w:t>а. Только оно позволяет нам осознать ценность всей</w:t>
      </w:r>
      <w:r w:rsidRPr="006F5467">
        <w:rPr>
          <w:lang w:val="ru-RU"/>
        </w:rPr>
        <w:t xml:space="preserve"> жизни и того, что происходит вокруг. Время не ждет никого, оставляя на страницах </w:t>
      </w:r>
      <w:r w:rsidR="00772E68">
        <w:rPr>
          <w:lang w:val="ru-RU"/>
        </w:rPr>
        <w:t xml:space="preserve">бытия </w:t>
      </w:r>
      <w:r w:rsidRPr="006F5467">
        <w:rPr>
          <w:lang w:val="ru-RU"/>
        </w:rPr>
        <w:t>дни, недели и годы, наполненные самыми разнообразными событиями и эмоциями.</w:t>
      </w:r>
      <w:r w:rsidR="00772E68">
        <w:rPr>
          <w:lang w:val="ru-RU"/>
        </w:rPr>
        <w:t xml:space="preserve"> </w:t>
      </w:r>
      <w:r w:rsidR="0A23DA94" w:rsidRPr="006F5467">
        <w:rPr>
          <w:lang w:val="ru-RU"/>
        </w:rPr>
        <w:t xml:space="preserve">В данном блоке мы </w:t>
      </w:r>
      <w:r w:rsidR="006F5467" w:rsidRPr="006F5467">
        <w:rPr>
          <w:lang w:val="ru-RU"/>
        </w:rPr>
        <w:t>решили</w:t>
      </w:r>
      <w:r w:rsidR="0A23DA94" w:rsidRPr="006F5467">
        <w:rPr>
          <w:lang w:val="ru-RU"/>
        </w:rPr>
        <w:t xml:space="preserve"> выделить наиболее актуальные п</w:t>
      </w:r>
      <w:r w:rsidR="00772E68">
        <w:rPr>
          <w:lang w:val="ru-RU"/>
        </w:rPr>
        <w:t xml:space="preserve">роблемы, связанные с проблемой времени. Так </w:t>
      </w:r>
      <w:r w:rsidR="0A23DA94" w:rsidRPr="006F5467">
        <w:rPr>
          <w:lang w:val="ru-RU"/>
        </w:rPr>
        <w:t xml:space="preserve">мы сумеем показать, как его </w:t>
      </w:r>
      <w:r w:rsidR="006F5467" w:rsidRPr="006F5467">
        <w:rPr>
          <w:lang w:val="ru-RU"/>
        </w:rPr>
        <w:t>ценность преподносили</w:t>
      </w:r>
      <w:r w:rsidR="0A23DA94" w:rsidRPr="006F5467">
        <w:rPr>
          <w:lang w:val="ru-RU"/>
        </w:rPr>
        <w:t xml:space="preserve"> писатели в своих творениях.</w:t>
      </w:r>
    </w:p>
    <w:tbl>
      <w:tblPr>
        <w:tblStyle w:val="GridTable1LightAccent1"/>
        <w:tblW w:w="9360" w:type="dxa"/>
        <w:tblLayout w:type="fixed"/>
        <w:tblLook w:val="06A0" w:firstRow="1" w:lastRow="0" w:firstColumn="1" w:lastColumn="0" w:noHBand="1" w:noVBand="1"/>
      </w:tblPr>
      <w:tblGrid>
        <w:gridCol w:w="2405"/>
        <w:gridCol w:w="6955"/>
      </w:tblGrid>
      <w:tr w:rsidR="5AA9467B" w:rsidRPr="00772E68" w14:paraId="2E33C97C" w14:textId="77777777" w:rsidTr="0087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757DAA" w14:textId="0C2726CF" w:rsidR="5AA9467B" w:rsidRPr="00772E68" w:rsidRDefault="5AA9467B" w:rsidP="00772E68">
            <w:pPr>
              <w:rPr>
                <w:rFonts w:eastAsiaTheme="minorEastAsia"/>
                <w:b w:val="0"/>
                <w:lang w:val="ru-RU"/>
              </w:rPr>
            </w:pPr>
            <w:r w:rsidRPr="00772E68">
              <w:rPr>
                <w:b w:val="0"/>
                <w:lang w:val="ru-RU"/>
              </w:rPr>
              <w:t>Время как фактор влияния на человеческую жизнь</w:t>
            </w:r>
          </w:p>
        </w:tc>
        <w:tc>
          <w:tcPr>
            <w:tcW w:w="6955" w:type="dxa"/>
          </w:tcPr>
          <w:p w14:paraId="6A913866" w14:textId="77777777" w:rsidR="00772E68" w:rsidRPr="00772E68" w:rsidRDefault="008738EB" w:rsidP="001C6E2F">
            <w:pPr>
              <w:pStyle w:val="a4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/>
              </w:rPr>
            </w:pPr>
            <w:r w:rsidRPr="00772E68">
              <w:rPr>
                <w:lang w:val="ru-RU"/>
              </w:rPr>
              <w:t>Шо</w:t>
            </w:r>
            <w:r w:rsidR="0A23DA94" w:rsidRPr="00772E68">
              <w:rPr>
                <w:lang w:val="ru-RU"/>
              </w:rPr>
              <w:t>лохов</w:t>
            </w:r>
            <w:r w:rsidR="00772E68" w:rsidRPr="00772E68">
              <w:rPr>
                <w:lang w:val="ru-RU"/>
              </w:rPr>
              <w:t xml:space="preserve"> </w:t>
            </w:r>
            <w:r w:rsidR="0A23DA94" w:rsidRPr="00772E68">
              <w:rPr>
                <w:lang w:val="ru-RU"/>
              </w:rPr>
              <w:t>- Тихий Дон</w:t>
            </w:r>
            <w:r w:rsidR="00772E68" w:rsidRPr="00772E68">
              <w:rPr>
                <w:b w:val="0"/>
                <w:lang w:val="ru-RU"/>
              </w:rPr>
              <w:t xml:space="preserve">. Это произведение </w:t>
            </w:r>
            <w:r w:rsidR="006F5467" w:rsidRPr="00772E68">
              <w:rPr>
                <w:b w:val="0"/>
                <w:lang w:val="ru-RU"/>
              </w:rPr>
              <w:t xml:space="preserve">вобрало в себя </w:t>
            </w:r>
            <w:r w:rsidR="00772E68" w:rsidRPr="00772E68">
              <w:rPr>
                <w:b w:val="0"/>
                <w:lang w:val="ru-RU"/>
              </w:rPr>
              <w:t xml:space="preserve">многие </w:t>
            </w:r>
            <w:r w:rsidR="006F5467" w:rsidRPr="00772E68">
              <w:rPr>
                <w:b w:val="0"/>
                <w:lang w:val="ru-RU"/>
              </w:rPr>
              <w:t xml:space="preserve">явления периода </w:t>
            </w:r>
            <w:r w:rsidR="00772E68" w:rsidRPr="00772E68">
              <w:rPr>
                <w:b w:val="0"/>
                <w:lang w:val="ru-RU"/>
              </w:rPr>
              <w:t xml:space="preserve">расцвета </w:t>
            </w:r>
            <w:r w:rsidR="006F5467" w:rsidRPr="00772E68">
              <w:rPr>
                <w:b w:val="0"/>
                <w:lang w:val="ru-RU"/>
              </w:rPr>
              <w:t xml:space="preserve">донского казачества. Роман изобилует героями и событиями, которые происходят в их жизни, но в большинстве внимание читателя приковано к </w:t>
            </w:r>
            <w:r w:rsidRPr="00772E68">
              <w:rPr>
                <w:b w:val="0"/>
                <w:lang w:val="ru-RU"/>
              </w:rPr>
              <w:t xml:space="preserve">главному и трагическому </w:t>
            </w:r>
            <w:r w:rsidR="006F5467" w:rsidRPr="00772E68">
              <w:rPr>
                <w:b w:val="0"/>
                <w:lang w:val="ru-RU"/>
              </w:rPr>
              <w:t>герою произведени</w:t>
            </w:r>
            <w:proofErr w:type="gramStart"/>
            <w:r w:rsidR="006F5467" w:rsidRPr="00772E68">
              <w:rPr>
                <w:b w:val="0"/>
                <w:lang w:val="ru-RU"/>
              </w:rPr>
              <w:t>я-</w:t>
            </w:r>
            <w:proofErr w:type="gramEnd"/>
            <w:r w:rsidR="006F5467" w:rsidRPr="00772E68">
              <w:rPr>
                <w:b w:val="0"/>
                <w:lang w:val="ru-RU"/>
              </w:rPr>
              <w:t xml:space="preserve"> Григорию Мелехову. На страницах романа Григорий раскрывается как персонаж с постоянно мечущейся душой, внутри него идет непрекращающаяся борьба мыслей и стремлений. </w:t>
            </w:r>
            <w:r w:rsidRPr="00772E68">
              <w:rPr>
                <w:b w:val="0"/>
                <w:lang w:val="ru-RU"/>
              </w:rPr>
              <w:t xml:space="preserve">То мы видим героя как примерного семьянина, </w:t>
            </w:r>
            <w:proofErr w:type="gramStart"/>
            <w:r w:rsidRPr="00772E68">
              <w:rPr>
                <w:b w:val="0"/>
                <w:lang w:val="ru-RU"/>
              </w:rPr>
              <w:t>то</w:t>
            </w:r>
            <w:proofErr w:type="gramEnd"/>
            <w:r w:rsidRPr="00772E68">
              <w:rPr>
                <w:b w:val="0"/>
                <w:lang w:val="ru-RU"/>
              </w:rPr>
              <w:t xml:space="preserve"> </w:t>
            </w:r>
            <w:r w:rsidR="00772E68" w:rsidRPr="00772E68">
              <w:rPr>
                <w:b w:val="0"/>
                <w:lang w:val="ru-RU"/>
              </w:rPr>
              <w:t xml:space="preserve">как пылкого любовника, то </w:t>
            </w:r>
            <w:r w:rsidRPr="00772E68">
              <w:rPr>
                <w:b w:val="0"/>
                <w:lang w:val="ru-RU"/>
              </w:rPr>
              <w:t>демонстрирующего в решениях мудрость и рациональность казака</w:t>
            </w:r>
            <w:r w:rsidR="00772E68" w:rsidRPr="00772E68">
              <w:rPr>
                <w:b w:val="0"/>
                <w:lang w:val="ru-RU"/>
              </w:rPr>
              <w:t>, то растерянного и непостоянного воина</w:t>
            </w:r>
            <w:r w:rsidRPr="00772E68">
              <w:rPr>
                <w:b w:val="0"/>
                <w:lang w:val="ru-RU"/>
              </w:rPr>
              <w:t>. Многократные испытания любовью, семьей, др</w:t>
            </w:r>
            <w:r w:rsidR="00772E68" w:rsidRPr="00772E68">
              <w:rPr>
                <w:b w:val="0"/>
                <w:lang w:val="ru-RU"/>
              </w:rPr>
              <w:t>узьями, казачеством меняют мужчину</w:t>
            </w:r>
            <w:r w:rsidRPr="00772E68">
              <w:rPr>
                <w:b w:val="0"/>
                <w:lang w:val="ru-RU"/>
              </w:rPr>
              <w:t>, вынуждая проявить себя с совсем неожиданных сторон. И если в начале мы видим большую и дружную семью Мелеховых, то в конце</w:t>
            </w:r>
            <w:r w:rsidR="001C6E2F" w:rsidRPr="00772E68">
              <w:rPr>
                <w:b w:val="0"/>
                <w:lang w:val="ru-RU"/>
              </w:rPr>
              <w:t xml:space="preserve"> произведения</w:t>
            </w:r>
            <w:r w:rsidRPr="00772E68">
              <w:rPr>
                <w:b w:val="0"/>
                <w:lang w:val="ru-RU"/>
              </w:rPr>
              <w:t xml:space="preserve"> Шолохов являет нам прискорбную действительность жизни донского казака после всех свалившихся на нее потрясений, где </w:t>
            </w:r>
            <w:r w:rsidR="001C6E2F" w:rsidRPr="00772E68">
              <w:rPr>
                <w:b w:val="0"/>
                <w:lang w:val="ru-RU"/>
              </w:rPr>
              <w:t xml:space="preserve">в живых остается только сын Михаил и сестра Дуняша. </w:t>
            </w:r>
          </w:p>
          <w:p w14:paraId="138FB2B9" w14:textId="6400C075" w:rsidR="001C6E2F" w:rsidRPr="00772E68" w:rsidRDefault="0A23DA94" w:rsidP="00772E68">
            <w:pPr>
              <w:pStyle w:val="a4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772E68">
              <w:rPr>
                <w:lang w:val="ru-RU"/>
              </w:rPr>
              <w:t>Толстой</w:t>
            </w:r>
            <w:r w:rsidR="00772E68" w:rsidRPr="00772E68">
              <w:rPr>
                <w:lang w:val="ru-RU"/>
              </w:rPr>
              <w:t xml:space="preserve"> </w:t>
            </w:r>
            <w:r w:rsidRPr="00772E68">
              <w:rPr>
                <w:lang w:val="ru-RU"/>
              </w:rPr>
              <w:t>- Воскресение</w:t>
            </w:r>
            <w:r w:rsidR="00772E68" w:rsidRPr="00772E68">
              <w:rPr>
                <w:b w:val="0"/>
                <w:lang w:val="ru-RU"/>
              </w:rPr>
              <w:t xml:space="preserve">. </w:t>
            </w:r>
            <w:r w:rsidR="001C6E2F" w:rsidRPr="00772E68">
              <w:rPr>
                <w:b w:val="0"/>
                <w:lang w:val="ru-RU"/>
              </w:rPr>
              <w:t>Прочитав данное произведение, действительно понимаешь, как может зависеть жизнь одного человека от глупых и необдуманных поступков другого. В романе а</w:t>
            </w:r>
            <w:r w:rsidR="00772E68" w:rsidRPr="00772E68">
              <w:rPr>
                <w:b w:val="0"/>
                <w:lang w:val="ru-RU"/>
              </w:rPr>
              <w:t>втор сталкивает и сплетает судьбы</w:t>
            </w:r>
            <w:r w:rsidR="001C6E2F" w:rsidRPr="00772E68">
              <w:rPr>
                <w:b w:val="0"/>
                <w:lang w:val="ru-RU"/>
              </w:rPr>
              <w:t xml:space="preserve"> двух абсолютно разных по образу жизни, характеру и достатку героев</w:t>
            </w:r>
            <w:r w:rsidR="00772E68" w:rsidRPr="00772E68">
              <w:rPr>
                <w:b w:val="0"/>
                <w:lang w:val="ru-RU"/>
              </w:rPr>
              <w:t xml:space="preserve"> </w:t>
            </w:r>
            <w:r w:rsidR="001C6E2F" w:rsidRPr="00772E68">
              <w:rPr>
                <w:b w:val="0"/>
                <w:lang w:val="ru-RU"/>
              </w:rPr>
              <w:t xml:space="preserve">- Кати Масловой и Дмитрия Нехлюдова. </w:t>
            </w:r>
            <w:r w:rsidR="00772E68" w:rsidRPr="00772E68">
              <w:rPr>
                <w:b w:val="0"/>
                <w:lang w:val="ru-RU"/>
              </w:rPr>
              <w:t>Один неосторожный поступок мужчины</w:t>
            </w:r>
            <w:r w:rsidR="001C6E2F" w:rsidRPr="00772E68">
              <w:rPr>
                <w:b w:val="0"/>
                <w:lang w:val="ru-RU"/>
              </w:rPr>
              <w:t xml:space="preserve"> навсегда </w:t>
            </w:r>
            <w:r w:rsidR="00772E68" w:rsidRPr="00772E68">
              <w:rPr>
                <w:b w:val="0"/>
                <w:lang w:val="ru-RU"/>
              </w:rPr>
              <w:t>меняет и без того нелегкую участь</w:t>
            </w:r>
            <w:r w:rsidR="001C6E2F" w:rsidRPr="00772E68">
              <w:rPr>
                <w:b w:val="0"/>
                <w:lang w:val="ru-RU"/>
              </w:rPr>
              <w:t xml:space="preserve"> Кати, запуская череду событий, котор</w:t>
            </w:r>
            <w:r w:rsidR="00DD11AC" w:rsidRPr="00772E68">
              <w:rPr>
                <w:b w:val="0"/>
                <w:lang w:val="ru-RU"/>
              </w:rPr>
              <w:t>ые в итоге приводят героиню на путь арестантки. Осознавая свое нега</w:t>
            </w:r>
            <w:r w:rsidR="00772E68" w:rsidRPr="00772E68">
              <w:rPr>
                <w:b w:val="0"/>
                <w:lang w:val="ru-RU"/>
              </w:rPr>
              <w:t>тивное влияние на нынешнее положение</w:t>
            </w:r>
            <w:r w:rsidR="00DD11AC" w:rsidRPr="00772E68">
              <w:rPr>
                <w:b w:val="0"/>
                <w:lang w:val="ru-RU"/>
              </w:rPr>
              <w:t xml:space="preserve"> Катюши, Нехлюдов пытается всеми способ</w:t>
            </w:r>
            <w:r w:rsidR="00772E68" w:rsidRPr="00772E68">
              <w:rPr>
                <w:b w:val="0"/>
                <w:lang w:val="ru-RU"/>
              </w:rPr>
              <w:t>ами искупить свою вину</w:t>
            </w:r>
            <w:r w:rsidR="00DD11AC" w:rsidRPr="00772E68">
              <w:rPr>
                <w:b w:val="0"/>
                <w:lang w:val="ru-RU"/>
              </w:rPr>
              <w:t xml:space="preserve"> и даже хочет взя</w:t>
            </w:r>
            <w:r w:rsidR="00772E68" w:rsidRPr="00772E68">
              <w:rPr>
                <w:b w:val="0"/>
                <w:lang w:val="ru-RU"/>
              </w:rPr>
              <w:t>ть ее в жены, но для женщины его побуждения</w:t>
            </w:r>
            <w:r w:rsidR="00DD11AC" w:rsidRPr="00772E68">
              <w:rPr>
                <w:b w:val="0"/>
                <w:lang w:val="ru-RU"/>
              </w:rPr>
              <w:t xml:space="preserve"> теперь являются пустым звуком. Коварная связь с Нехлюдовым, дом терпимости, обвинение в убийстве и</w:t>
            </w:r>
            <w:r w:rsidR="00772E68" w:rsidRPr="00772E68">
              <w:rPr>
                <w:b w:val="0"/>
                <w:lang w:val="ru-RU"/>
              </w:rPr>
              <w:t>,</w:t>
            </w:r>
            <w:r w:rsidR="00DD11AC" w:rsidRPr="00772E68">
              <w:rPr>
                <w:b w:val="0"/>
                <w:lang w:val="ru-RU"/>
              </w:rPr>
              <w:t xml:space="preserve"> в конце концов</w:t>
            </w:r>
            <w:r w:rsidR="00772E68" w:rsidRPr="00772E68">
              <w:rPr>
                <w:b w:val="0"/>
                <w:lang w:val="ru-RU"/>
              </w:rPr>
              <w:t>,</w:t>
            </w:r>
            <w:r w:rsidR="00DD11AC" w:rsidRPr="00772E68">
              <w:rPr>
                <w:b w:val="0"/>
                <w:lang w:val="ru-RU"/>
              </w:rPr>
              <w:t xml:space="preserve"> тюрьма меняют Катю, заставляя принять </w:t>
            </w:r>
            <w:r w:rsidR="00772E68" w:rsidRPr="00772E68">
              <w:rPr>
                <w:b w:val="0"/>
                <w:lang w:val="ru-RU"/>
              </w:rPr>
              <w:t xml:space="preserve">свой крест </w:t>
            </w:r>
            <w:r w:rsidR="00DD11AC" w:rsidRPr="00772E68">
              <w:rPr>
                <w:b w:val="0"/>
                <w:lang w:val="ru-RU"/>
              </w:rPr>
              <w:t>и подстроиться под новые условия жизни. Автор проносит гер</w:t>
            </w:r>
            <w:r w:rsidR="008D019F" w:rsidRPr="00772E68">
              <w:rPr>
                <w:b w:val="0"/>
                <w:lang w:val="ru-RU"/>
              </w:rPr>
              <w:t>оиню сквозь предательство и жестокость окружающих, но в итоге дарит ей духовное воскресение и по-настоящему любящего ее человека.</w:t>
            </w:r>
            <w:r w:rsidR="00541EDD" w:rsidRPr="00772E68">
              <w:rPr>
                <w:b w:val="0"/>
                <w:lang w:val="ru-RU"/>
              </w:rPr>
              <w:t xml:space="preserve"> Так, </w:t>
            </w:r>
            <w:r w:rsidR="008D019F" w:rsidRPr="00772E68">
              <w:rPr>
                <w:b w:val="0"/>
                <w:lang w:val="ru-RU"/>
              </w:rPr>
              <w:t xml:space="preserve">из милой и невинной Катюша превратилась в чувственную, сильную, </w:t>
            </w:r>
            <w:r w:rsidR="00541EDD" w:rsidRPr="00772E68">
              <w:rPr>
                <w:b w:val="0"/>
                <w:lang w:val="ru-RU"/>
              </w:rPr>
              <w:t>являющую собой образ чистой и благородной женственности героиню, с зарождающимися революционными идеалами.</w:t>
            </w:r>
            <w:r w:rsidR="00772E68" w:rsidRPr="00772E68">
              <w:rPr>
                <w:b w:val="0"/>
                <w:lang w:val="ru-RU"/>
              </w:rPr>
              <w:t xml:space="preserve"> Все эти последствия – влияние времени. Именно из-за суровых законов своей эпохи Катерина </w:t>
            </w:r>
            <w:r w:rsidR="00772E68" w:rsidRPr="00772E68">
              <w:rPr>
                <w:b w:val="0"/>
                <w:lang w:val="ru-RU"/>
              </w:rPr>
              <w:lastRenderedPageBreak/>
              <w:t>не смогла устроиться достойно. Она изначально была вторым сортом для теток барина и для него самого, поэтому Нехлюдов чувствует не свою личную вину, а вину всего своего класса, всех эпохи процветания одних и прозябания других людей.</w:t>
            </w:r>
          </w:p>
        </w:tc>
      </w:tr>
      <w:tr w:rsidR="5AA9467B" w:rsidRPr="00772E68" w14:paraId="51C9C2A9" w14:textId="77777777" w:rsidTr="0087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1AFCB7" w14:textId="7AAE147F" w:rsidR="5AA9467B" w:rsidRPr="00772E68" w:rsidRDefault="5AA9467B" w:rsidP="00772E68">
            <w:pPr>
              <w:rPr>
                <w:rFonts w:eastAsiaTheme="minorEastAsia"/>
                <w:lang w:val="ru-RU"/>
              </w:rPr>
            </w:pPr>
            <w:r w:rsidRPr="00772E68">
              <w:rPr>
                <w:lang w:val="ru-RU"/>
              </w:rPr>
              <w:lastRenderedPageBreak/>
              <w:t>Быстротечность времени</w:t>
            </w:r>
          </w:p>
        </w:tc>
        <w:tc>
          <w:tcPr>
            <w:tcW w:w="6955" w:type="dxa"/>
          </w:tcPr>
          <w:p w14:paraId="37E8648A" w14:textId="77777777" w:rsidR="00B57DBA" w:rsidRPr="00B57DBA" w:rsidRDefault="0A23DA94" w:rsidP="0A23DA94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r w:rsidRPr="00772E68">
              <w:rPr>
                <w:rFonts w:ascii="Times New Roman" w:hAnsi="Times New Roman" w:cs="Times New Roman"/>
                <w:b/>
                <w:lang w:val="ru-RU"/>
              </w:rPr>
              <w:t>Островский</w:t>
            </w:r>
            <w:r w:rsidR="00772E68" w:rsidRPr="00772E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72E68">
              <w:rPr>
                <w:rFonts w:ascii="Times New Roman" w:hAnsi="Times New Roman" w:cs="Times New Roman"/>
                <w:b/>
                <w:lang w:val="ru-RU"/>
              </w:rPr>
              <w:t>- Как закалялась сталь</w:t>
            </w:r>
            <w:r w:rsidR="00772E68" w:rsidRPr="00772E68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5E4135" w:rsidRPr="00772E68">
              <w:rPr>
                <w:rFonts w:ascii="Times New Roman" w:hAnsi="Times New Roman" w:cs="Times New Roman"/>
                <w:lang w:val="ru-RU"/>
              </w:rPr>
              <w:t>Пав</w:t>
            </w:r>
            <w:r w:rsidR="00440725" w:rsidRPr="00772E68">
              <w:rPr>
                <w:rFonts w:ascii="Times New Roman" w:hAnsi="Times New Roman" w:cs="Times New Roman"/>
                <w:lang w:val="ru-RU"/>
              </w:rPr>
              <w:t>ка Корчагин</w:t>
            </w:r>
            <w:r w:rsidR="00772E68" w:rsidRPr="00772E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0725" w:rsidRPr="00772E68">
              <w:rPr>
                <w:rFonts w:ascii="Times New Roman" w:hAnsi="Times New Roman" w:cs="Times New Roman"/>
                <w:lang w:val="ru-RU"/>
              </w:rPr>
              <w:t xml:space="preserve">- символ нового </w:t>
            </w:r>
            <w:r w:rsidR="005A1D03" w:rsidRPr="00772E68">
              <w:rPr>
                <w:rFonts w:ascii="Times New Roman" w:hAnsi="Times New Roman" w:cs="Times New Roman"/>
                <w:lang w:val="ru-RU"/>
              </w:rPr>
              <w:t xml:space="preserve">революционного </w:t>
            </w:r>
            <w:r w:rsidR="00440725" w:rsidRPr="00772E68">
              <w:rPr>
                <w:rFonts w:ascii="Times New Roman" w:hAnsi="Times New Roman" w:cs="Times New Roman"/>
                <w:lang w:val="ru-RU"/>
              </w:rPr>
              <w:t>времени</w:t>
            </w:r>
            <w:r w:rsidR="005E4135" w:rsidRPr="00772E68">
              <w:rPr>
                <w:rFonts w:ascii="Times New Roman" w:hAnsi="Times New Roman" w:cs="Times New Roman"/>
                <w:lang w:val="ru-RU"/>
              </w:rPr>
              <w:t>. С ранних лет мальчик проявляет интерес не к «сухому» обучению в школе, а настоящему и кропотливому труду. Жизнь Павки</w:t>
            </w:r>
            <w:r w:rsidR="00772E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4135" w:rsidRPr="00772E68">
              <w:rPr>
                <w:rFonts w:ascii="Times New Roman" w:hAnsi="Times New Roman" w:cs="Times New Roman"/>
                <w:lang w:val="ru-RU"/>
              </w:rPr>
              <w:t>- постоянное кочевание, п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>оиск смысла своего существования</w:t>
            </w:r>
            <w:r w:rsidR="005E4135" w:rsidRPr="00772E68">
              <w:rPr>
                <w:rFonts w:ascii="Times New Roman" w:hAnsi="Times New Roman" w:cs="Times New Roman"/>
                <w:lang w:val="ru-RU"/>
              </w:rPr>
              <w:t xml:space="preserve">, которое он позже находит в 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>революции. Герой выступает ярым защитником революционных идей и коммунизма в целом. На протяжении его короткой, но</w:t>
            </w:r>
            <w:r w:rsidR="00772E68">
              <w:rPr>
                <w:rFonts w:ascii="Times New Roman" w:hAnsi="Times New Roman" w:cs="Times New Roman"/>
                <w:lang w:val="ru-RU"/>
              </w:rPr>
              <w:t xml:space="preserve"> очень наполненной жизни, мужчина 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>проявляет лучшие стороны пусть и бунтарского, но очень справедливого характера. Важно отметить, что семья и любовь не заним</w:t>
            </w:r>
            <w:r w:rsidR="00772E68">
              <w:rPr>
                <w:rFonts w:ascii="Times New Roman" w:hAnsi="Times New Roman" w:cs="Times New Roman"/>
                <w:lang w:val="ru-RU"/>
              </w:rPr>
              <w:t>ают значимого места в жизни персонажа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 xml:space="preserve">, он целиком посвящает себя общественной идее и ее процветанию. Знакомства с различными героями, будто скоростные </w:t>
            </w:r>
            <w:r w:rsidR="00B57DBA">
              <w:rPr>
                <w:rFonts w:ascii="Times New Roman" w:hAnsi="Times New Roman" w:cs="Times New Roman"/>
                <w:lang w:val="ru-RU"/>
              </w:rPr>
              <w:t>поезда проносятся мимо его судьбы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 xml:space="preserve">, оставляя след в </w:t>
            </w:r>
            <w:r w:rsidR="00C64BF8" w:rsidRPr="00772E68">
              <w:rPr>
                <w:rFonts w:ascii="Times New Roman" w:hAnsi="Times New Roman" w:cs="Times New Roman"/>
                <w:lang w:val="ru-RU"/>
              </w:rPr>
              <w:t xml:space="preserve">его 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>идеологических позициях. Жестокость гражданской войны, строительство узкоколейки и испытания л</w:t>
            </w:r>
            <w:r w:rsidR="00B57DBA">
              <w:rPr>
                <w:rFonts w:ascii="Times New Roman" w:hAnsi="Times New Roman" w:cs="Times New Roman"/>
                <w:lang w:val="ru-RU"/>
              </w:rPr>
              <w:t>юбовью закаливают характер юноши</w:t>
            </w:r>
            <w:r w:rsidR="00813562" w:rsidRPr="00772E68">
              <w:rPr>
                <w:rFonts w:ascii="Times New Roman" w:hAnsi="Times New Roman" w:cs="Times New Roman"/>
                <w:lang w:val="ru-RU"/>
              </w:rPr>
              <w:t>, но наступившее из-за прогрессирующей болезни бездействие</w:t>
            </w:r>
            <w:r w:rsidR="00C64BF8" w:rsidRPr="00772E68">
              <w:rPr>
                <w:rFonts w:ascii="Times New Roman" w:hAnsi="Times New Roman" w:cs="Times New Roman"/>
                <w:lang w:val="ru-RU"/>
              </w:rPr>
              <w:t xml:space="preserve"> убивает все надежды героя быть преданным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слугой </w:t>
            </w:r>
            <w:r w:rsidR="00C64BF8" w:rsidRPr="00772E68">
              <w:rPr>
                <w:rFonts w:ascii="Times New Roman" w:hAnsi="Times New Roman" w:cs="Times New Roman"/>
                <w:lang w:val="ru-RU"/>
              </w:rPr>
              <w:t>коммунизму. Время, отмеренное ему</w:t>
            </w:r>
            <w:r w:rsidR="00B57DBA">
              <w:rPr>
                <w:rFonts w:ascii="Times New Roman" w:hAnsi="Times New Roman" w:cs="Times New Roman"/>
                <w:lang w:val="ru-RU"/>
              </w:rPr>
              <w:t>, быстро заканчивается, но молодой человек</w:t>
            </w:r>
            <w:r w:rsidR="00C64BF8" w:rsidRPr="00772E68">
              <w:rPr>
                <w:rFonts w:ascii="Times New Roman" w:hAnsi="Times New Roman" w:cs="Times New Roman"/>
                <w:lang w:val="ru-RU"/>
              </w:rPr>
              <w:t xml:space="preserve"> не унывает и</w:t>
            </w:r>
            <w:r w:rsidR="00B57DBA">
              <w:rPr>
                <w:rFonts w:ascii="Times New Roman" w:hAnsi="Times New Roman" w:cs="Times New Roman"/>
                <w:lang w:val="ru-RU"/>
              </w:rPr>
              <w:t>,</w:t>
            </w:r>
            <w:r w:rsidR="00C64BF8" w:rsidRPr="00772E68">
              <w:rPr>
                <w:rFonts w:ascii="Times New Roman" w:hAnsi="Times New Roman" w:cs="Times New Roman"/>
                <w:lang w:val="ru-RU"/>
              </w:rPr>
              <w:t xml:space="preserve"> несмотря на тяжесть недуга, пишет книгу, где выражается борьба за справедливость таких же юных, пылких и </w:t>
            </w:r>
            <w:proofErr w:type="gramStart"/>
            <w:r w:rsidR="00C64BF8" w:rsidRPr="00772E68">
              <w:rPr>
                <w:rFonts w:ascii="Times New Roman" w:hAnsi="Times New Roman" w:cs="Times New Roman"/>
                <w:lang w:val="ru-RU"/>
              </w:rPr>
              <w:t>амбициозных</w:t>
            </w:r>
            <w:proofErr w:type="gramEnd"/>
            <w:r w:rsidR="00C64BF8" w:rsidRPr="00772E68">
              <w:rPr>
                <w:rFonts w:ascii="Times New Roman" w:hAnsi="Times New Roman" w:cs="Times New Roman"/>
                <w:lang w:val="ru-RU"/>
              </w:rPr>
              <w:t xml:space="preserve"> будущих Корчагиных.</w:t>
            </w:r>
          </w:p>
          <w:p w14:paraId="25F4BFD9" w14:textId="02924F2A" w:rsidR="00555D1E" w:rsidRPr="00B57DBA" w:rsidRDefault="0A23DA94" w:rsidP="00555D1E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r w:rsidRPr="00B57DBA">
              <w:rPr>
                <w:rFonts w:ascii="Times New Roman" w:hAnsi="Times New Roman" w:cs="Times New Roman"/>
                <w:b/>
                <w:lang w:val="ru-RU"/>
              </w:rPr>
              <w:t>Горький</w:t>
            </w:r>
            <w:r w:rsidR="00B57DB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57DBA">
              <w:rPr>
                <w:rFonts w:ascii="Times New Roman" w:hAnsi="Times New Roman" w:cs="Times New Roman"/>
                <w:b/>
                <w:lang w:val="ru-RU"/>
              </w:rPr>
              <w:t xml:space="preserve">- Старуха </w:t>
            </w:r>
            <w:proofErr w:type="spellStart"/>
            <w:r w:rsidRPr="00B57DBA">
              <w:rPr>
                <w:rFonts w:ascii="Times New Roman" w:hAnsi="Times New Roman" w:cs="Times New Roman"/>
                <w:b/>
                <w:lang w:val="ru-RU"/>
              </w:rPr>
              <w:t>Изергиль</w:t>
            </w:r>
            <w:proofErr w:type="spellEnd"/>
            <w:r w:rsidR="00B57DB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67E9" w:rsidRPr="00B57DBA">
              <w:rPr>
                <w:rFonts w:ascii="Times New Roman" w:hAnsi="Times New Roman" w:cs="Times New Roman"/>
                <w:lang w:val="ru-RU"/>
              </w:rPr>
              <w:t xml:space="preserve">Удивительно яркой и увлекательной представляется нам жизнь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>центральной героини рассказа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A67E9" w:rsidRPr="00B57DBA">
              <w:rPr>
                <w:rFonts w:ascii="Times New Roman" w:hAnsi="Times New Roman" w:cs="Times New Roman"/>
                <w:lang w:val="ru-RU"/>
              </w:rPr>
              <w:t xml:space="preserve">старухи </w:t>
            </w:r>
            <w:proofErr w:type="spellStart"/>
            <w:r w:rsidR="005A67E9" w:rsidRPr="00B57DBA">
              <w:rPr>
                <w:rFonts w:ascii="Times New Roman" w:hAnsi="Times New Roman" w:cs="Times New Roman"/>
                <w:lang w:val="ru-RU"/>
              </w:rPr>
              <w:t>Изергиль</w:t>
            </w:r>
            <w:proofErr w:type="spellEnd"/>
            <w:r w:rsidR="005A67E9" w:rsidRPr="00B57DBA">
              <w:rPr>
                <w:rFonts w:ascii="Times New Roman" w:hAnsi="Times New Roman" w:cs="Times New Roman"/>
                <w:lang w:val="ru-RU"/>
              </w:rPr>
              <w:t xml:space="preserve">. Предаваясь воспоминаниям,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она 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 xml:space="preserve">воспроизводит этапы своего длинного жизненного пути, погружая читателя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>в происходящие когда-то с ней события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 xml:space="preserve">. Жизнь у моря с матерью,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>любовь к рыбаку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>,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 жизнь с рыжим Гуцул</w:t>
            </w:r>
            <w:r w:rsidR="00E22762" w:rsidRPr="00B57DBA">
              <w:rPr>
                <w:rFonts w:ascii="Times New Roman" w:hAnsi="Times New Roman" w:cs="Times New Roman"/>
                <w:lang w:val="ru-RU"/>
              </w:rPr>
              <w:t>ом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, гарем у турка, в котором </w:t>
            </w:r>
            <w:proofErr w:type="spellStart"/>
            <w:r w:rsidR="004E0F29" w:rsidRPr="00B57DBA">
              <w:rPr>
                <w:rFonts w:ascii="Times New Roman" w:hAnsi="Times New Roman" w:cs="Times New Roman"/>
                <w:lang w:val="ru-RU"/>
              </w:rPr>
              <w:t>Изергиль</w:t>
            </w:r>
            <w:proofErr w:type="spellEnd"/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 прожила неделю,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унижения 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>Поляк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>а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>-монах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>а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>,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22762" w:rsidRPr="00B57DBA">
              <w:rPr>
                <w:rFonts w:ascii="Times New Roman" w:hAnsi="Times New Roman" w:cs="Times New Roman"/>
                <w:lang w:val="ru-RU"/>
              </w:rPr>
              <w:t xml:space="preserve">пан с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>рубленым лицом,</w:t>
            </w:r>
            <w:r w:rsidR="00E22762" w:rsidRPr="00B57DBA">
              <w:rPr>
                <w:rFonts w:ascii="Times New Roman" w:hAnsi="Times New Roman" w:cs="Times New Roman"/>
                <w:lang w:val="ru-RU"/>
              </w:rPr>
              <w:t xml:space="preserve"> мадьяр и шляхтич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>- все эти лю</w:t>
            </w:r>
            <w:r w:rsidR="00E22762" w:rsidRPr="00B57DBA">
              <w:rPr>
                <w:rFonts w:ascii="Times New Roman" w:hAnsi="Times New Roman" w:cs="Times New Roman"/>
                <w:lang w:val="ru-RU"/>
              </w:rPr>
              <w:t xml:space="preserve">ди оставили свой след в судьбе старухи </w:t>
            </w:r>
            <w:proofErr w:type="spellStart"/>
            <w:r w:rsidR="00E22762" w:rsidRPr="00B57DBA">
              <w:rPr>
                <w:rFonts w:ascii="Times New Roman" w:hAnsi="Times New Roman" w:cs="Times New Roman"/>
                <w:lang w:val="ru-RU"/>
              </w:rPr>
              <w:t>Изергиль</w:t>
            </w:r>
            <w:proofErr w:type="spellEnd"/>
            <w:r w:rsidR="00E22762" w:rsidRPr="00B57DBA">
              <w:rPr>
                <w:rFonts w:ascii="Times New Roman" w:hAnsi="Times New Roman" w:cs="Times New Roman"/>
                <w:lang w:val="ru-RU"/>
              </w:rPr>
              <w:t>, заставляя вновь и вновь проходить через очередное жизненное испытание.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На момент повествования она 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 xml:space="preserve">изображена как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старуха </w:t>
            </w:r>
            <w:r w:rsidR="00555D1E" w:rsidRPr="00B57DBA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сухими, потрескавшимися губами, заостренным подбородком, сморщенным носом и седыми волосами. Яркость молодости, о которой поведала старуха </w:t>
            </w:r>
            <w:proofErr w:type="spellStart"/>
            <w:r w:rsidR="004E0F29" w:rsidRPr="00B57DBA">
              <w:rPr>
                <w:rFonts w:ascii="Times New Roman" w:hAnsi="Times New Roman" w:cs="Times New Roman"/>
                <w:lang w:val="ru-RU"/>
              </w:rPr>
              <w:t>Изергиль</w:t>
            </w:r>
            <w:proofErr w:type="spellEnd"/>
            <w:r w:rsidR="004E0F29" w:rsidRPr="00B57DBA">
              <w:rPr>
                <w:rFonts w:ascii="Times New Roman" w:hAnsi="Times New Roman" w:cs="Times New Roman"/>
                <w:lang w:val="ru-RU"/>
              </w:rPr>
              <w:t>, была погашена временем</w:t>
            </w:r>
            <w:r w:rsidR="00B57DBA">
              <w:rPr>
                <w:rFonts w:ascii="Times New Roman" w:hAnsi="Times New Roman" w:cs="Times New Roman"/>
                <w:lang w:val="ru-RU"/>
              </w:rPr>
              <w:t>,</w:t>
            </w:r>
            <w:r w:rsidR="004E0F29" w:rsidRPr="00B57DBA">
              <w:rPr>
                <w:rFonts w:ascii="Times New Roman" w:hAnsi="Times New Roman" w:cs="Times New Roman"/>
                <w:lang w:val="ru-RU"/>
              </w:rPr>
              <w:t xml:space="preserve"> и теперь о ней напоминали лишь воспоминания, дремавшие в ее памяти. Живет старуха среди молодежи, которая с упоением слушает ее красочные истории.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Но утраченной прелести не вернуть, и женщина утешает себя лишь тем, что она когда-то была. А автор на ее примере показывает, что время необходимо расходовать с пользой, иначе можно прожить жизнь напрасно, не оставив после себя ничего достойного.</w:t>
            </w:r>
          </w:p>
        </w:tc>
      </w:tr>
      <w:tr w:rsidR="5AA9467B" w:rsidRPr="00772E68" w14:paraId="121C79A2" w14:textId="77777777" w:rsidTr="0087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B24C7C" w14:textId="45BA1C90" w:rsidR="5AA9467B" w:rsidRDefault="0A23DA94" w:rsidP="0A23DA94">
            <w:pPr>
              <w:pStyle w:val="a4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1C6E2F">
              <w:rPr>
                <w:lang w:val="ru-RU"/>
              </w:rPr>
              <w:t xml:space="preserve">Время </w:t>
            </w:r>
            <w:proofErr w:type="gramStart"/>
            <w:r w:rsidRPr="001C6E2F">
              <w:rPr>
                <w:lang w:val="ru-RU"/>
              </w:rPr>
              <w:t>па</w:t>
            </w:r>
            <w:proofErr w:type="spellStart"/>
            <w:r>
              <w:t>вших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не</w:t>
            </w:r>
            <w:proofErr w:type="spellEnd"/>
            <w:r>
              <w:t xml:space="preserve"> </w:t>
            </w:r>
            <w:proofErr w:type="spellStart"/>
            <w:r>
              <w:t>щадит</w:t>
            </w:r>
            <w:proofErr w:type="spellEnd"/>
          </w:p>
        </w:tc>
        <w:tc>
          <w:tcPr>
            <w:tcW w:w="6955" w:type="dxa"/>
          </w:tcPr>
          <w:p w14:paraId="45E8195B" w14:textId="77777777" w:rsidR="00B57DBA" w:rsidRPr="00B57DBA" w:rsidRDefault="0A23DA94" w:rsidP="0A23DA94">
            <w:pPr>
              <w:pStyle w:val="a4"/>
              <w:numPr>
                <w:ilvl w:val="3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GoBack"/>
            <w:r w:rsidRPr="00B57DBA">
              <w:rPr>
                <w:rFonts w:ascii="Times New Roman" w:hAnsi="Times New Roman" w:cs="Times New Roman"/>
                <w:b/>
                <w:lang w:val="ru-RU"/>
              </w:rPr>
              <w:lastRenderedPageBreak/>
              <w:t>Горький</w:t>
            </w:r>
            <w:r w:rsidR="00B57DBA" w:rsidRPr="00B57DBA">
              <w:rPr>
                <w:rFonts w:ascii="Times New Roman" w:hAnsi="Times New Roman" w:cs="Times New Roman"/>
                <w:b/>
                <w:lang w:val="ru-RU"/>
              </w:rPr>
              <w:t xml:space="preserve"> - На дне. </w:t>
            </w:r>
            <w:r w:rsidR="00F42E6F" w:rsidRPr="00B57DBA">
              <w:rPr>
                <w:rFonts w:ascii="Times New Roman" w:hAnsi="Times New Roman" w:cs="Times New Roman"/>
                <w:lang w:val="ru-RU"/>
              </w:rPr>
              <w:t xml:space="preserve">Что </w:t>
            </w:r>
            <w:proofErr w:type="gramStart"/>
            <w:r w:rsidR="00F42E6F" w:rsidRPr="00B57DBA">
              <w:rPr>
                <w:rFonts w:ascii="Times New Roman" w:hAnsi="Times New Roman" w:cs="Times New Roman"/>
                <w:lang w:val="ru-RU"/>
              </w:rPr>
              <w:t>значит</w:t>
            </w:r>
            <w:proofErr w:type="gramEnd"/>
            <w:r w:rsidR="00F42E6F" w:rsidRPr="00B57DBA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 w:rsidR="00F42E6F" w:rsidRPr="00B57DBA">
              <w:rPr>
                <w:rFonts w:ascii="Times New Roman" w:hAnsi="Times New Roman" w:cs="Times New Roman"/>
                <w:lang w:val="ru-RU"/>
              </w:rPr>
              <w:lastRenderedPageBreak/>
              <w:t>человека оказаться на социальном дне? Осознать, что на большее ты не способен</w:t>
            </w:r>
            <w:r w:rsidR="00B57DBA">
              <w:rPr>
                <w:rFonts w:ascii="Times New Roman" w:hAnsi="Times New Roman" w:cs="Times New Roman"/>
                <w:lang w:val="ru-RU"/>
              </w:rPr>
              <w:t>,</w:t>
            </w:r>
            <w:r w:rsidR="00F42E6F" w:rsidRPr="00B57DBA">
              <w:rPr>
                <w:rFonts w:ascii="Times New Roman" w:hAnsi="Times New Roman" w:cs="Times New Roman"/>
                <w:lang w:val="ru-RU"/>
              </w:rPr>
              <w:t xml:space="preserve"> и принять свое положение таким, какое оно есть? Этими вопросами и задаются герои пьесы, пытаясь поня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>ть, что же уг</w:t>
            </w:r>
            <w:r w:rsidR="00B57DBA">
              <w:rPr>
                <w:rFonts w:ascii="Times New Roman" w:hAnsi="Times New Roman" w:cs="Times New Roman"/>
                <w:lang w:val="ru-RU"/>
              </w:rPr>
              <w:t>отовано им дальше. Из уст ночлежников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 мы уз</w:t>
            </w:r>
            <w:r w:rsidR="00B57DBA">
              <w:rPr>
                <w:rFonts w:ascii="Times New Roman" w:hAnsi="Times New Roman" w:cs="Times New Roman"/>
                <w:lang w:val="ru-RU"/>
              </w:rPr>
              <w:t>наем, как они оказались в грязных подвалах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. У каждого из </w:t>
            </w:r>
            <w:proofErr w:type="gramStart"/>
            <w:r w:rsidR="00E2451A" w:rsidRPr="00B57DBA">
              <w:rPr>
                <w:rFonts w:ascii="Times New Roman" w:hAnsi="Times New Roman" w:cs="Times New Roman"/>
                <w:lang w:val="ru-RU"/>
              </w:rPr>
              <w:t>оказавшихся</w:t>
            </w:r>
            <w:proofErr w:type="gramEnd"/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 здесь своя трагическая история, которая заслуживает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внимания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. В один момент ночлежку, словно луч света, озаряет своим появлением странник Лука.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Проповедник 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вселяет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в людей 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надежду на то, что не поздно все изменить, не поздно подняться со дна и вновь ощутить радость жизни, а не существования. В сердцах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бедняков 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зарождается надежда, но она требует постоянного подбадривания, чтобы окрепнуть и реализоваться, но в самый важный и переломный для некоторых героев момент, странник </w:t>
            </w:r>
            <w:r w:rsidR="00B57DBA">
              <w:rPr>
                <w:rFonts w:ascii="Times New Roman" w:hAnsi="Times New Roman" w:cs="Times New Roman"/>
                <w:lang w:val="ru-RU"/>
              </w:rPr>
              <w:t>исчезае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>т т</w:t>
            </w:r>
            <w:r w:rsidR="00B57DBA">
              <w:rPr>
                <w:rFonts w:ascii="Times New Roman" w:hAnsi="Times New Roman" w:cs="Times New Roman"/>
                <w:lang w:val="ru-RU"/>
              </w:rPr>
              <w:t>ак же незаметно, как и появился</w:t>
            </w:r>
            <w:r w:rsidR="00E2451A" w:rsidRPr="00B57DB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8B1C82" w:rsidRPr="00B57DBA">
              <w:rPr>
                <w:rFonts w:ascii="Times New Roman" w:hAnsi="Times New Roman" w:cs="Times New Roman"/>
                <w:lang w:val="ru-RU"/>
              </w:rPr>
              <w:t xml:space="preserve">Актер, не сумев смириться с этим, вешается. Другие же </w:t>
            </w:r>
            <w:proofErr w:type="spellStart"/>
            <w:r w:rsidR="008B1C82" w:rsidRPr="00B57DBA">
              <w:rPr>
                <w:rFonts w:ascii="Times New Roman" w:hAnsi="Times New Roman" w:cs="Times New Roman"/>
                <w:lang w:val="ru-RU"/>
              </w:rPr>
              <w:t>ропчут</w:t>
            </w:r>
            <w:proofErr w:type="spellEnd"/>
            <w:r w:rsidR="008B1C82" w:rsidRPr="00B57DBA">
              <w:rPr>
                <w:rFonts w:ascii="Times New Roman" w:hAnsi="Times New Roman" w:cs="Times New Roman"/>
                <w:lang w:val="ru-RU"/>
              </w:rPr>
              <w:t xml:space="preserve"> на уход Луки и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8B1C82" w:rsidRPr="00B57DBA">
              <w:rPr>
                <w:rFonts w:ascii="Times New Roman" w:hAnsi="Times New Roman" w:cs="Times New Roman"/>
                <w:lang w:val="ru-RU"/>
              </w:rPr>
              <w:t>данную им надеж</w:t>
            </w:r>
            <w:r w:rsidR="00B57DBA">
              <w:rPr>
                <w:rFonts w:ascii="Times New Roman" w:hAnsi="Times New Roman" w:cs="Times New Roman"/>
                <w:lang w:val="ru-RU"/>
              </w:rPr>
              <w:t>ду. Счастливая пора надежды</w:t>
            </w:r>
            <w:r w:rsidR="008B1C82" w:rsidRPr="00B57DBA">
              <w:rPr>
                <w:rFonts w:ascii="Times New Roman" w:hAnsi="Times New Roman" w:cs="Times New Roman"/>
                <w:lang w:val="ru-RU"/>
              </w:rPr>
              <w:t xml:space="preserve"> на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>всегда ушла в тень воспоминаний и время, данное Лукой для возрождения, было потрач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ено. Обитатели ночлежки пропустили его, так и 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>не попытавшись морально и физически «воскреснуть».</w:t>
            </w:r>
          </w:p>
          <w:p w14:paraId="2D9883FB" w14:textId="5A3CBAFD" w:rsidR="5AA9467B" w:rsidRPr="00B57DBA" w:rsidRDefault="00F42E6F" w:rsidP="00B57DBA">
            <w:pPr>
              <w:pStyle w:val="a4"/>
              <w:numPr>
                <w:ilvl w:val="3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r w:rsidRPr="00B57DBA">
              <w:rPr>
                <w:rFonts w:ascii="Times New Roman" w:hAnsi="Times New Roman" w:cs="Times New Roman"/>
                <w:b/>
                <w:lang w:val="ru-RU"/>
              </w:rPr>
              <w:t>Достоевский</w:t>
            </w:r>
            <w:r w:rsidR="00B57DB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57DBA">
              <w:rPr>
                <w:rFonts w:ascii="Times New Roman" w:hAnsi="Times New Roman" w:cs="Times New Roman"/>
                <w:b/>
                <w:lang w:val="ru-RU"/>
              </w:rPr>
              <w:t>- Преступление и наказание</w:t>
            </w:r>
            <w:r w:rsidR="00B57DB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 xml:space="preserve">Соня </w:t>
            </w:r>
            <w:proofErr w:type="spellStart"/>
            <w:r w:rsidR="005D0716" w:rsidRPr="00B57DBA">
              <w:rPr>
                <w:rFonts w:ascii="Times New Roman" w:hAnsi="Times New Roman" w:cs="Times New Roman"/>
                <w:lang w:val="ru-RU"/>
              </w:rPr>
              <w:t>Маремладов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="005D0716" w:rsidRPr="00B57DBA">
              <w:rPr>
                <w:rFonts w:ascii="Times New Roman" w:hAnsi="Times New Roman" w:cs="Times New Roman"/>
                <w:lang w:val="ru-RU"/>
              </w:rPr>
              <w:t>, безусловно, один из привлекательных и симпатизирующих читателю персонаж</w:t>
            </w:r>
            <w:r w:rsidR="00B57DBA">
              <w:rPr>
                <w:rFonts w:ascii="Times New Roman" w:hAnsi="Times New Roman" w:cs="Times New Roman"/>
                <w:lang w:val="ru-RU"/>
              </w:rPr>
              <w:t>ей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 xml:space="preserve"> романа «Преступление и наказание»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 xml:space="preserve">. Несмотря на ее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порочную деятельность, 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>она остается чистой, возвышенной и очень мудрой девушкой</w:t>
            </w:r>
            <w:r w:rsidR="004F36A8" w:rsidRPr="00B57DB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>Встреча с Ра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 xml:space="preserve">скольниковым навсегда меняет 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>жизнь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 xml:space="preserve"> обоих героев</w:t>
            </w:r>
            <w:r w:rsidR="005D0716" w:rsidRPr="00B57DBA">
              <w:rPr>
                <w:rFonts w:ascii="Times New Roman" w:hAnsi="Times New Roman" w:cs="Times New Roman"/>
                <w:lang w:val="ru-RU"/>
              </w:rPr>
              <w:t xml:space="preserve"> и дарит над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>ежду на благоприятные перемены: Соне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>- обрести истинное женское счастье с Раскольниковым, а Родиону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 xml:space="preserve">- раскаяние, духовное очищение и родственную душу рядом. </w:t>
            </w:r>
            <w:r w:rsidR="004F36A8" w:rsidRPr="00B57DBA">
              <w:rPr>
                <w:rFonts w:ascii="Times New Roman" w:hAnsi="Times New Roman" w:cs="Times New Roman"/>
                <w:lang w:val="ru-RU"/>
              </w:rPr>
              <w:t>Возможно, они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 xml:space="preserve"> бы хотели отмотать время назад</w:t>
            </w:r>
            <w:r w:rsidR="004F36A8" w:rsidRPr="00B57DBA">
              <w:rPr>
                <w:rFonts w:ascii="Times New Roman" w:hAnsi="Times New Roman" w:cs="Times New Roman"/>
                <w:lang w:val="ru-RU"/>
              </w:rPr>
              <w:t>, переступить яму блуда Сони и грехопадения Раскольникова,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никогда </w:t>
            </w:r>
            <w:r w:rsidR="00B57DBA">
              <w:rPr>
                <w:rFonts w:ascii="Times New Roman" w:hAnsi="Times New Roman" w:cs="Times New Roman"/>
                <w:lang w:val="ru-RU"/>
              </w:rPr>
              <w:lastRenderedPageBreak/>
              <w:t>не переходя роковых границ,</w:t>
            </w:r>
            <w:r w:rsidR="004F36A8" w:rsidRPr="00B57DBA">
              <w:rPr>
                <w:rFonts w:ascii="Times New Roman" w:hAnsi="Times New Roman" w:cs="Times New Roman"/>
                <w:lang w:val="ru-RU"/>
              </w:rPr>
              <w:t xml:space="preserve"> но это не представляется возможным. 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Им </w:t>
            </w:r>
            <w:r w:rsidR="005827C0" w:rsidRPr="00B57DBA">
              <w:rPr>
                <w:rFonts w:ascii="Times New Roman" w:hAnsi="Times New Roman" w:cs="Times New Roman"/>
                <w:lang w:val="ru-RU"/>
              </w:rPr>
              <w:t xml:space="preserve">остается идти вперед с новыми мыслями и побуждениями, минуя провалы </w:t>
            </w:r>
            <w:r w:rsidR="004F36A8" w:rsidRPr="00B57DBA">
              <w:rPr>
                <w:rFonts w:ascii="Times New Roman" w:hAnsi="Times New Roman" w:cs="Times New Roman"/>
                <w:lang w:val="ru-RU"/>
              </w:rPr>
              <w:t>прошлой жизни. Главное, что Соня и Родион вошли в судьбы друг друга, дав взаимный шанс</w:t>
            </w:r>
            <w:r w:rsidR="00B57DBA">
              <w:rPr>
                <w:rFonts w:ascii="Times New Roman" w:hAnsi="Times New Roman" w:cs="Times New Roman"/>
                <w:lang w:val="ru-RU"/>
              </w:rPr>
              <w:t xml:space="preserve"> на исцеление</w:t>
            </w:r>
            <w:r w:rsidR="004F36A8" w:rsidRPr="00B57DBA">
              <w:rPr>
                <w:rFonts w:ascii="Times New Roman" w:hAnsi="Times New Roman" w:cs="Times New Roman"/>
                <w:lang w:val="ru-RU"/>
              </w:rPr>
              <w:t>.</w:t>
            </w:r>
            <w:bookmarkEnd w:id="0"/>
          </w:p>
        </w:tc>
      </w:tr>
    </w:tbl>
    <w:p w14:paraId="3B5BA335" w14:textId="29CEC2D2" w:rsidR="5AA9467B" w:rsidRPr="00772E68" w:rsidRDefault="5AA9467B" w:rsidP="5AA9467B">
      <w:pPr>
        <w:rPr>
          <w:lang w:val="ru-RU"/>
        </w:rPr>
      </w:pPr>
    </w:p>
    <w:sectPr w:rsidR="5AA9467B" w:rsidRPr="0077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651"/>
    <w:multiLevelType w:val="hybridMultilevel"/>
    <w:tmpl w:val="B7364602"/>
    <w:lvl w:ilvl="0" w:tplc="49E2E1E4">
      <w:start w:val="1"/>
      <w:numFmt w:val="decimal"/>
      <w:lvlText w:val="%1."/>
      <w:lvlJc w:val="left"/>
      <w:pPr>
        <w:ind w:left="720" w:hanging="360"/>
      </w:pPr>
    </w:lvl>
    <w:lvl w:ilvl="1" w:tplc="99363396">
      <w:start w:val="1"/>
      <w:numFmt w:val="lowerLetter"/>
      <w:lvlText w:val="%2."/>
      <w:lvlJc w:val="left"/>
      <w:pPr>
        <w:ind w:left="1440" w:hanging="360"/>
      </w:pPr>
    </w:lvl>
    <w:lvl w:ilvl="2" w:tplc="64B04F5E">
      <w:start w:val="1"/>
      <w:numFmt w:val="lowerRoman"/>
      <w:lvlText w:val="%3."/>
      <w:lvlJc w:val="right"/>
      <w:pPr>
        <w:ind w:left="2160" w:hanging="180"/>
      </w:pPr>
    </w:lvl>
    <w:lvl w:ilvl="3" w:tplc="4CFE2B9E">
      <w:start w:val="1"/>
      <w:numFmt w:val="decimal"/>
      <w:lvlText w:val="%4."/>
      <w:lvlJc w:val="left"/>
      <w:pPr>
        <w:ind w:left="2880" w:hanging="360"/>
      </w:pPr>
    </w:lvl>
    <w:lvl w:ilvl="4" w:tplc="A5D80136">
      <w:start w:val="1"/>
      <w:numFmt w:val="lowerLetter"/>
      <w:lvlText w:val="%5."/>
      <w:lvlJc w:val="left"/>
      <w:pPr>
        <w:ind w:left="3600" w:hanging="360"/>
      </w:pPr>
    </w:lvl>
    <w:lvl w:ilvl="5" w:tplc="AED4B11C">
      <w:start w:val="1"/>
      <w:numFmt w:val="lowerRoman"/>
      <w:lvlText w:val="%6."/>
      <w:lvlJc w:val="right"/>
      <w:pPr>
        <w:ind w:left="4320" w:hanging="180"/>
      </w:pPr>
    </w:lvl>
    <w:lvl w:ilvl="6" w:tplc="140463BA">
      <w:start w:val="1"/>
      <w:numFmt w:val="decimal"/>
      <w:lvlText w:val="%7."/>
      <w:lvlJc w:val="left"/>
      <w:pPr>
        <w:ind w:left="5040" w:hanging="360"/>
      </w:pPr>
    </w:lvl>
    <w:lvl w:ilvl="7" w:tplc="3F9E0DAE">
      <w:start w:val="1"/>
      <w:numFmt w:val="lowerLetter"/>
      <w:lvlText w:val="%8."/>
      <w:lvlJc w:val="left"/>
      <w:pPr>
        <w:ind w:left="5760" w:hanging="360"/>
      </w:pPr>
    </w:lvl>
    <w:lvl w:ilvl="8" w:tplc="2C3670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AF5"/>
    <w:multiLevelType w:val="hybridMultilevel"/>
    <w:tmpl w:val="8E68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A0D8B"/>
    <w:multiLevelType w:val="hybridMultilevel"/>
    <w:tmpl w:val="9D88F498"/>
    <w:lvl w:ilvl="0" w:tplc="1AC436BC">
      <w:start w:val="1"/>
      <w:numFmt w:val="decimal"/>
      <w:lvlText w:val="%1."/>
      <w:lvlJc w:val="left"/>
      <w:pPr>
        <w:ind w:left="720" w:hanging="360"/>
      </w:pPr>
    </w:lvl>
    <w:lvl w:ilvl="1" w:tplc="3604C4F0">
      <w:start w:val="1"/>
      <w:numFmt w:val="lowerLetter"/>
      <w:lvlText w:val="%2."/>
      <w:lvlJc w:val="left"/>
      <w:pPr>
        <w:ind w:left="1440" w:hanging="360"/>
      </w:pPr>
    </w:lvl>
    <w:lvl w:ilvl="2" w:tplc="AF3E8E7C">
      <w:start w:val="1"/>
      <w:numFmt w:val="lowerRoman"/>
      <w:lvlText w:val="%3."/>
      <w:lvlJc w:val="right"/>
      <w:pPr>
        <w:ind w:left="2160" w:hanging="180"/>
      </w:pPr>
    </w:lvl>
    <w:lvl w:ilvl="3" w:tplc="D3A89308">
      <w:start w:val="1"/>
      <w:numFmt w:val="decimal"/>
      <w:lvlText w:val="%4."/>
      <w:lvlJc w:val="left"/>
      <w:pPr>
        <w:ind w:left="2880" w:hanging="360"/>
      </w:pPr>
    </w:lvl>
    <w:lvl w:ilvl="4" w:tplc="1C543474">
      <w:start w:val="1"/>
      <w:numFmt w:val="lowerLetter"/>
      <w:lvlText w:val="%5."/>
      <w:lvlJc w:val="left"/>
      <w:pPr>
        <w:ind w:left="3600" w:hanging="360"/>
      </w:pPr>
    </w:lvl>
    <w:lvl w:ilvl="5" w:tplc="D3F62CE2">
      <w:start w:val="1"/>
      <w:numFmt w:val="lowerRoman"/>
      <w:lvlText w:val="%6."/>
      <w:lvlJc w:val="right"/>
      <w:pPr>
        <w:ind w:left="4320" w:hanging="180"/>
      </w:pPr>
    </w:lvl>
    <w:lvl w:ilvl="6" w:tplc="31DAE080">
      <w:start w:val="1"/>
      <w:numFmt w:val="decimal"/>
      <w:lvlText w:val="%7."/>
      <w:lvlJc w:val="left"/>
      <w:pPr>
        <w:ind w:left="5040" w:hanging="360"/>
      </w:pPr>
    </w:lvl>
    <w:lvl w:ilvl="7" w:tplc="243C91F8">
      <w:start w:val="1"/>
      <w:numFmt w:val="lowerLetter"/>
      <w:lvlText w:val="%8."/>
      <w:lvlJc w:val="left"/>
      <w:pPr>
        <w:ind w:left="5760" w:hanging="360"/>
      </w:pPr>
    </w:lvl>
    <w:lvl w:ilvl="8" w:tplc="7996CCF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F16A6"/>
    <w:multiLevelType w:val="hybridMultilevel"/>
    <w:tmpl w:val="E966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9FD4"/>
    <w:rsid w:val="001A6619"/>
    <w:rsid w:val="001C6E2F"/>
    <w:rsid w:val="00440725"/>
    <w:rsid w:val="004E0F29"/>
    <w:rsid w:val="004F36A8"/>
    <w:rsid w:val="00541EDD"/>
    <w:rsid w:val="00555D1E"/>
    <w:rsid w:val="005827C0"/>
    <w:rsid w:val="005A1D03"/>
    <w:rsid w:val="005A67E9"/>
    <w:rsid w:val="005D0716"/>
    <w:rsid w:val="005E4135"/>
    <w:rsid w:val="00645736"/>
    <w:rsid w:val="006F5467"/>
    <w:rsid w:val="00772E68"/>
    <w:rsid w:val="00813562"/>
    <w:rsid w:val="008738EB"/>
    <w:rsid w:val="008B1C82"/>
    <w:rsid w:val="008D019F"/>
    <w:rsid w:val="00B57DBA"/>
    <w:rsid w:val="00C64BF8"/>
    <w:rsid w:val="00DD11AC"/>
    <w:rsid w:val="00E22762"/>
    <w:rsid w:val="00E2451A"/>
    <w:rsid w:val="00F42E6F"/>
    <w:rsid w:val="0A23DA94"/>
    <w:rsid w:val="124650CC"/>
    <w:rsid w:val="5AA9467B"/>
    <w:rsid w:val="6B7F9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</dc:creator>
  <cp:keywords/>
  <dc:description/>
  <cp:lastModifiedBy>Мария</cp:lastModifiedBy>
  <cp:revision>8</cp:revision>
  <dcterms:created xsi:type="dcterms:W3CDTF">2018-06-27T12:17:00Z</dcterms:created>
  <dcterms:modified xsi:type="dcterms:W3CDTF">2018-07-04T12:12:00Z</dcterms:modified>
</cp:coreProperties>
</file>