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481" w:rsidRDefault="0095331E" w:rsidP="0082348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Проблемы и аргументы к сочинению на ЕГЭ по русскому</w:t>
      </w:r>
      <w:r w:rsidR="00823481" w:rsidRPr="00DA4754">
        <w:rPr>
          <w:rFonts w:ascii="Times New Roman" w:hAnsi="Times New Roman" w:cs="Times New Roman"/>
          <w:sz w:val="24"/>
          <w:szCs w:val="24"/>
        </w:rPr>
        <w:t xml:space="preserve"> на тему</w:t>
      </w:r>
      <w:r>
        <w:rPr>
          <w:rFonts w:ascii="Times New Roman" w:hAnsi="Times New Roman" w:cs="Times New Roman"/>
          <w:sz w:val="24"/>
          <w:szCs w:val="24"/>
        </w:rPr>
        <w:t>:</w:t>
      </w:r>
      <w:r w:rsidR="00823481" w:rsidRPr="00DA47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823481">
        <w:rPr>
          <w:rFonts w:ascii="Times New Roman" w:hAnsi="Times New Roman" w:cs="Times New Roman"/>
          <w:sz w:val="24"/>
          <w:szCs w:val="24"/>
        </w:rPr>
        <w:t>лияние учителя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23481" w:rsidTr="005324C2">
        <w:tc>
          <w:tcPr>
            <w:tcW w:w="4672" w:type="dxa"/>
          </w:tcPr>
          <w:p w:rsidR="00823481" w:rsidRDefault="00823481" w:rsidP="00532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Проблема</w:t>
            </w:r>
          </w:p>
        </w:tc>
        <w:tc>
          <w:tcPr>
            <w:tcW w:w="4673" w:type="dxa"/>
          </w:tcPr>
          <w:p w:rsidR="00823481" w:rsidRDefault="00823481" w:rsidP="00532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Аргументы</w:t>
            </w:r>
          </w:p>
        </w:tc>
      </w:tr>
      <w:tr w:rsidR="00823481" w:rsidTr="005324C2">
        <w:tc>
          <w:tcPr>
            <w:tcW w:w="4672" w:type="dxa"/>
          </w:tcPr>
          <w:p w:rsidR="00823481" w:rsidRDefault="009E540B" w:rsidP="00532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Влияние на будущее</w:t>
            </w:r>
          </w:p>
        </w:tc>
        <w:tc>
          <w:tcPr>
            <w:tcW w:w="4673" w:type="dxa"/>
          </w:tcPr>
          <w:p w:rsidR="00823481" w:rsidRDefault="009E540B" w:rsidP="009E5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нередко оказывает огромное влияние на будущую жизнь своих ученико</w:t>
            </w:r>
            <w:r w:rsidR="0095331E">
              <w:rPr>
                <w:rFonts w:ascii="Times New Roman" w:hAnsi="Times New Roman" w:cs="Times New Roman"/>
                <w:sz w:val="24"/>
                <w:szCs w:val="24"/>
              </w:rPr>
              <w:t>в. Роль учителя стоит наравне со значением родительской опеки и воздействием среды. Яркий пример мож</w:t>
            </w:r>
            <w:r w:rsidR="00347BBD">
              <w:rPr>
                <w:rFonts w:ascii="Times New Roman" w:hAnsi="Times New Roman" w:cs="Times New Roman"/>
                <w:sz w:val="24"/>
                <w:szCs w:val="24"/>
              </w:rPr>
              <w:t>но найти в повести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 Айтматова «Первый учитель». Главный герой, </w:t>
            </w:r>
            <w:r w:rsidR="0095331E">
              <w:rPr>
                <w:rFonts w:ascii="Times New Roman" w:hAnsi="Times New Roman" w:cs="Times New Roman"/>
                <w:sz w:val="24"/>
                <w:szCs w:val="24"/>
              </w:rPr>
              <w:t xml:space="preserve">сам читая по слогам,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имея особых знаний</w:t>
            </w:r>
            <w:r w:rsidR="009533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пытается превратить старый сарай в школу. В суровые зимы он </w:t>
            </w:r>
            <w:r w:rsidR="00347BBD">
              <w:rPr>
                <w:rFonts w:ascii="Times New Roman" w:hAnsi="Times New Roman" w:cs="Times New Roman"/>
                <w:sz w:val="24"/>
                <w:szCs w:val="24"/>
              </w:rPr>
              <w:t>помогает детям перейти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ледяные реки и ст</w:t>
            </w:r>
            <w:r w:rsidR="0095331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рается вс</w:t>
            </w:r>
            <w:r w:rsidR="0095331E">
              <w:rPr>
                <w:rFonts w:ascii="Times New Roman" w:hAnsi="Times New Roman" w:cs="Times New Roman"/>
                <w:sz w:val="24"/>
                <w:szCs w:val="24"/>
              </w:rPr>
              <w:t xml:space="preserve">евозможными способами дать 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знания. Однажды он спасает сироту Алтынай от изнасилования и желания её тёт</w:t>
            </w:r>
            <w:r w:rsidR="0095331E">
              <w:rPr>
                <w:rFonts w:ascii="Times New Roman" w:hAnsi="Times New Roman" w:cs="Times New Roman"/>
                <w:sz w:val="24"/>
                <w:szCs w:val="24"/>
              </w:rPr>
              <w:t>и насильно выдать девочку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замуж. Герой, </w:t>
            </w:r>
            <w:r w:rsidR="0095331E">
              <w:rPr>
                <w:rFonts w:ascii="Times New Roman" w:hAnsi="Times New Roman" w:cs="Times New Roman"/>
                <w:sz w:val="24"/>
                <w:szCs w:val="24"/>
              </w:rPr>
              <w:t>преодолевая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</w:t>
            </w:r>
            <w:r w:rsidR="0095331E">
              <w:rPr>
                <w:rFonts w:ascii="Times New Roman" w:hAnsi="Times New Roman" w:cs="Times New Roman"/>
                <w:sz w:val="24"/>
                <w:szCs w:val="24"/>
              </w:rPr>
              <w:t xml:space="preserve">пятствия, отправляет ее учиться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город, тем самым спасая ей жизнь. В будущем Алтынай станет доктором наук и при </w:t>
            </w:r>
            <w:r w:rsidR="00347BBD">
              <w:rPr>
                <w:rFonts w:ascii="Times New Roman" w:hAnsi="Times New Roman" w:cs="Times New Roman"/>
                <w:sz w:val="24"/>
                <w:szCs w:val="24"/>
              </w:rPr>
              <w:t xml:space="preserve">сооружении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новой школы назовёт её именем своего первого учителя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Дюшейн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540B" w:rsidRDefault="009E540B" w:rsidP="009E5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0B" w:rsidRPr="009E540B" w:rsidRDefault="00AF5892" w:rsidP="00AF5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Учителя, помогавшие нам в детстве, запоминаются надолго. Так и для В.Г. Распутина его муд</w:t>
            </w:r>
            <w:r w:rsidR="0095331E">
              <w:rPr>
                <w:rFonts w:ascii="Times New Roman" w:hAnsi="Times New Roman" w:cs="Times New Roman"/>
                <w:sz w:val="24"/>
                <w:szCs w:val="24"/>
              </w:rPr>
              <w:t>рая учительница сыграла важнейшую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роль в жизни автора. Ей он посвящает свой автобиографичный рассказ «Уроки французского». Главная героиня, узнав, что с помощью азартных игр один из её учеников пытается заработать на пропитание, не наказывает мальчика. Наоборот, она пытается поговорить с ним и помочь. Тайно она присылает мальчику посылку с едой и даже с помощью маленькой хитрости </w:t>
            </w:r>
            <w:r w:rsidR="0095331E">
              <w:rPr>
                <w:rFonts w:ascii="Times New Roman" w:hAnsi="Times New Roman" w:cs="Times New Roman"/>
                <w:sz w:val="24"/>
                <w:szCs w:val="24"/>
              </w:rPr>
              <w:t>даёт ему деньги, что</w:t>
            </w:r>
            <w:r w:rsidR="005875D6">
              <w:rPr>
                <w:rFonts w:ascii="Times New Roman" w:hAnsi="Times New Roman" w:cs="Times New Roman"/>
                <w:sz w:val="24"/>
                <w:szCs w:val="24"/>
              </w:rPr>
              <w:t>бы не задеть его гордость.</w:t>
            </w:r>
            <w:r w:rsidR="0095331E">
              <w:rPr>
                <w:rFonts w:ascii="Times New Roman" w:hAnsi="Times New Roman" w:cs="Times New Roman"/>
                <w:sz w:val="24"/>
                <w:szCs w:val="24"/>
              </w:rPr>
              <w:t xml:space="preserve"> Конечно, узнав о ее методах воспитания, а именно об азартной игре с учеником, директор увольняет учительницу, но она все равно не бросает героя в беде, помогая ему получить достойное образование.</w:t>
            </w:r>
          </w:p>
        </w:tc>
      </w:tr>
      <w:tr w:rsidR="00823481" w:rsidTr="005324C2">
        <w:tc>
          <w:tcPr>
            <w:tcW w:w="4672" w:type="dxa"/>
          </w:tcPr>
          <w:p w:rsidR="00823481" w:rsidRDefault="009E540B" w:rsidP="00532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Негативное влияние</w:t>
            </w:r>
          </w:p>
        </w:tc>
        <w:tc>
          <w:tcPr>
            <w:tcW w:w="4673" w:type="dxa"/>
          </w:tcPr>
          <w:p w:rsidR="000249A2" w:rsidRDefault="000249A2" w:rsidP="00024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с детства привыкли, что учитель – это благородная профессия. Однако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стоит забывать о человеческой природе</w:t>
            </w:r>
            <w:r w:rsidR="0095331E">
              <w:rPr>
                <w:rFonts w:ascii="Times New Roman" w:hAnsi="Times New Roman" w:cs="Times New Roman"/>
                <w:sz w:val="24"/>
                <w:szCs w:val="24"/>
              </w:rPr>
              <w:t>, которая может проявить себя отрицательно где угодно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Хорошо показана разница в отношении к ученикам у разных людей в произведении Д.И. Фонвизина «Недоросль». Главного героя пытаются обучить разным наукам три учителя</w:t>
            </w:r>
            <w:r w:rsidR="0095331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Циферкин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Кутейкин и Вральман. Вскоре осознав, что герой очень глуп, ленив и безнадёжен в учёбе, они перестают стараться и лишь делают вид, что </w:t>
            </w:r>
            <w:r w:rsidR="0095331E">
              <w:rPr>
                <w:rFonts w:ascii="Times New Roman" w:hAnsi="Times New Roman" w:cs="Times New Roman"/>
                <w:sz w:val="24"/>
                <w:szCs w:val="24"/>
              </w:rPr>
              <w:t xml:space="preserve">обучают мальчика. Сами учителя тоже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мало</w:t>
            </w:r>
            <w:r w:rsidR="009533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образованы, но матери Митрофана не особо важно обучение сына. Когда Стародум обличает нечестных учителей, лишь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Циферкин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отказывается взять деньги за обучение. Ведь он так и не смог передать свои знания ученику. </w:t>
            </w:r>
          </w:p>
          <w:p w:rsidR="000249A2" w:rsidRDefault="000249A2" w:rsidP="00024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9A2" w:rsidRPr="000249A2" w:rsidRDefault="006F02FE" w:rsidP="00B9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быстро и легко перенимают поведение, моральные устои от своих учителей. К сожалению, не всегда такое воспитание бывает положительным. Вспомним главного героя одноимённого </w:t>
            </w:r>
            <w:r w:rsidRPr="00B90D2B">
              <w:rPr>
                <w:rFonts w:ascii="Times New Roman" w:hAnsi="Times New Roman" w:cs="Times New Roman"/>
                <w:b/>
                <w:sz w:val="24"/>
                <w:szCs w:val="24"/>
              </w:rPr>
              <w:t>романа А.С. Пушкина «Евгений Онегин».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Рассказывая о воспитании</w:t>
            </w:r>
            <w:r w:rsidR="00B90D2B">
              <w:rPr>
                <w:rFonts w:ascii="Times New Roman" w:hAnsi="Times New Roman" w:cs="Times New Roman"/>
                <w:sz w:val="24"/>
                <w:szCs w:val="24"/>
              </w:rPr>
              <w:t xml:space="preserve"> молодого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автор упоминает, что его учитель был французом, который относился ко всему «шутя». Он старался подавать ему материал в лёгкой манере, особо не напрягал, не заставлял трудиться. Онегина никогда не наказывали строго, не рассказывали о морали, а лишь водили прогуляться по летним садам. В итоге, </w:t>
            </w:r>
            <w:r w:rsidR="00B90D2B">
              <w:rPr>
                <w:rFonts w:ascii="Times New Roman" w:hAnsi="Times New Roman" w:cs="Times New Roman"/>
                <w:sz w:val="24"/>
                <w:szCs w:val="24"/>
              </w:rPr>
              <w:t>мы видим поверхностного мужчину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привыкшего получать радость от жиз</w:t>
            </w:r>
            <w:r w:rsidR="00B90D2B">
              <w:rPr>
                <w:rFonts w:ascii="Times New Roman" w:hAnsi="Times New Roman" w:cs="Times New Roman"/>
                <w:sz w:val="24"/>
                <w:szCs w:val="24"/>
              </w:rPr>
              <w:t>ни лёгким путём и не заботящегося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окружающих.</w:t>
            </w:r>
          </w:p>
        </w:tc>
      </w:tr>
      <w:tr w:rsidR="00823481" w:rsidTr="005324C2">
        <w:tc>
          <w:tcPr>
            <w:tcW w:w="4672" w:type="dxa"/>
          </w:tcPr>
          <w:p w:rsidR="00823481" w:rsidRDefault="007943F6" w:rsidP="00532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Подвиг учителя</w:t>
            </w:r>
          </w:p>
        </w:tc>
        <w:tc>
          <w:tcPr>
            <w:tcW w:w="4673" w:type="dxa"/>
          </w:tcPr>
          <w:p w:rsidR="00823481" w:rsidRDefault="007943F6" w:rsidP="002E7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– это не только наставник, для многих </w:t>
            </w:r>
            <w:r w:rsidR="002E7B0F">
              <w:rPr>
                <w:rFonts w:ascii="Times New Roman" w:hAnsi="Times New Roman" w:cs="Times New Roman"/>
                <w:sz w:val="24"/>
                <w:szCs w:val="24"/>
              </w:rPr>
              <w:t>это герой, готовый на многое ради своих уч</w:t>
            </w:r>
            <w:r w:rsidR="00B90D2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E7B0F">
              <w:rPr>
                <w:rFonts w:ascii="Times New Roman" w:hAnsi="Times New Roman" w:cs="Times New Roman"/>
                <w:sz w:val="24"/>
                <w:szCs w:val="24"/>
              </w:rPr>
              <w:t>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 повести В. Быкова «Обелиск»</w:t>
            </w:r>
            <w:r w:rsidR="00B90D2B">
              <w:rPr>
                <w:rFonts w:ascii="Times New Roman" w:hAnsi="Times New Roman" w:cs="Times New Roman"/>
                <w:sz w:val="24"/>
                <w:szCs w:val="24"/>
              </w:rPr>
              <w:t xml:space="preserve"> Морозов</w:t>
            </w:r>
            <w:r w:rsidR="002E7B0F">
              <w:rPr>
                <w:rFonts w:ascii="Times New Roman" w:hAnsi="Times New Roman" w:cs="Times New Roman"/>
                <w:sz w:val="24"/>
                <w:szCs w:val="24"/>
              </w:rPr>
              <w:t xml:space="preserve"> не бросает учеников</w:t>
            </w:r>
            <w:r w:rsidR="00B90D2B">
              <w:rPr>
                <w:rFonts w:ascii="Times New Roman" w:hAnsi="Times New Roman" w:cs="Times New Roman"/>
                <w:sz w:val="24"/>
                <w:szCs w:val="24"/>
              </w:rPr>
              <w:t xml:space="preserve"> с наступлением войны</w:t>
            </w:r>
            <w:r w:rsidR="002E7B0F">
              <w:rPr>
                <w:rFonts w:ascii="Times New Roman" w:hAnsi="Times New Roman" w:cs="Times New Roman"/>
                <w:sz w:val="24"/>
                <w:szCs w:val="24"/>
              </w:rPr>
              <w:t xml:space="preserve">, он продолжает </w:t>
            </w:r>
            <w:r w:rsidR="00B90D2B">
              <w:rPr>
                <w:rFonts w:ascii="Times New Roman" w:hAnsi="Times New Roman" w:cs="Times New Roman"/>
                <w:sz w:val="24"/>
                <w:szCs w:val="24"/>
              </w:rPr>
              <w:t>преподавать</w:t>
            </w:r>
            <w:r w:rsidR="002E7B0F">
              <w:rPr>
                <w:rFonts w:ascii="Times New Roman" w:hAnsi="Times New Roman" w:cs="Times New Roman"/>
                <w:sz w:val="24"/>
                <w:szCs w:val="24"/>
              </w:rPr>
              <w:t>. Когда пятерых его ребят фашисты захватывают в плен, он соглашается прийти за ними, понимая, что идёт на смерть. Он осознавал, что если бы отказался, то враги смогли бы использовать эту ситуацию во зло. И Морозов жертвуе</w:t>
            </w:r>
            <w:r w:rsidR="00B90D2B">
              <w:rPr>
                <w:rFonts w:ascii="Times New Roman" w:hAnsi="Times New Roman" w:cs="Times New Roman"/>
                <w:sz w:val="24"/>
                <w:szCs w:val="24"/>
              </w:rPr>
              <w:t xml:space="preserve">т собой ради блага своей школы и </w:t>
            </w:r>
            <w:r w:rsidR="002E7B0F">
              <w:rPr>
                <w:rFonts w:ascii="Times New Roman" w:hAnsi="Times New Roman" w:cs="Times New Roman"/>
                <w:sz w:val="24"/>
                <w:szCs w:val="24"/>
              </w:rPr>
              <w:t>страны.</w:t>
            </w:r>
            <w:r w:rsidR="00B90D2B">
              <w:rPr>
                <w:rFonts w:ascii="Times New Roman" w:hAnsi="Times New Roman" w:cs="Times New Roman"/>
                <w:sz w:val="24"/>
                <w:szCs w:val="24"/>
              </w:rPr>
              <w:t xml:space="preserve"> Даже если он не сможет спасти детей, он хотя бы ободрит и поддержит их в этом испытании.</w:t>
            </w:r>
          </w:p>
          <w:p w:rsidR="002E7B0F" w:rsidRDefault="002E7B0F" w:rsidP="0048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B0F" w:rsidRPr="007943F6" w:rsidRDefault="00507194" w:rsidP="00B9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Стремление донести до других основы</w:t>
            </w:r>
            <w:r w:rsidR="00B90D2B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правильной, благородной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уже могут считаться подвигом. В романе Чингиза Айтматова «Плаха» главный герой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Авдий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устраивается работать в газету. На одном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 заданий редакции он отправляется расследовать дело о наркоторговле. По пути он знакомится с Петрухой и Лёнькой – двумя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оборванцами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тёмным прошлым</w:t>
            </w:r>
            <w:r w:rsidR="00B90D2B">
              <w:rPr>
                <w:rFonts w:ascii="Times New Roman" w:hAnsi="Times New Roman" w:cs="Times New Roman"/>
                <w:sz w:val="24"/>
                <w:szCs w:val="24"/>
              </w:rPr>
              <w:t>, которые отправились</w:t>
            </w:r>
            <w:r w:rsidR="005049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0D2B">
              <w:rPr>
                <w:rFonts w:ascii="Times New Roman" w:hAnsi="Times New Roman" w:cs="Times New Roman"/>
                <w:sz w:val="24"/>
                <w:szCs w:val="24"/>
              </w:rPr>
              <w:t xml:space="preserve">добывать </w:t>
            </w:r>
            <w:proofErr w:type="spellStart"/>
            <w:r w:rsidR="00B90D2B">
              <w:rPr>
                <w:rFonts w:ascii="Times New Roman" w:hAnsi="Times New Roman" w:cs="Times New Roman"/>
                <w:sz w:val="24"/>
                <w:szCs w:val="24"/>
              </w:rPr>
              <w:t>анашу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Авдий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основываясь на своём прошлом обучении в семинарии, старается наставить ребят на путь истинный, он призывает их жить по правилам</w:t>
            </w:r>
            <w:r w:rsidR="005049C4">
              <w:rPr>
                <w:rFonts w:ascii="Times New Roman" w:hAnsi="Times New Roman" w:cs="Times New Roman"/>
                <w:sz w:val="24"/>
                <w:szCs w:val="24"/>
              </w:rPr>
              <w:t>, обратиться к Богу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90D2B">
              <w:rPr>
                <w:rFonts w:ascii="Times New Roman" w:hAnsi="Times New Roman" w:cs="Times New Roman"/>
                <w:sz w:val="24"/>
                <w:szCs w:val="24"/>
              </w:rPr>
              <w:t>Однако</w:t>
            </w:r>
            <w:r w:rsidR="005049C4">
              <w:rPr>
                <w:rFonts w:ascii="Times New Roman" w:hAnsi="Times New Roman" w:cs="Times New Roman"/>
                <w:sz w:val="24"/>
                <w:szCs w:val="24"/>
              </w:rPr>
              <w:t xml:space="preserve"> всё благородство героя не спасает его, из-за </w:t>
            </w:r>
            <w:r w:rsidR="00B90D2B">
              <w:rPr>
                <w:rFonts w:ascii="Times New Roman" w:hAnsi="Times New Roman" w:cs="Times New Roman"/>
                <w:sz w:val="24"/>
                <w:szCs w:val="24"/>
              </w:rPr>
              <w:t>праведных речей он находит свою смерть</w:t>
            </w:r>
            <w:r w:rsidR="005049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90D2B">
              <w:rPr>
                <w:rFonts w:ascii="Times New Roman" w:hAnsi="Times New Roman" w:cs="Times New Roman"/>
                <w:sz w:val="24"/>
                <w:szCs w:val="24"/>
              </w:rPr>
              <w:t xml:space="preserve"> И все же его попытка поколебала мировоззрение этих людей, ведь впервые в жизни их кто-то попытался вытащить из бездны морального падения.</w:t>
            </w:r>
          </w:p>
        </w:tc>
      </w:tr>
      <w:tr w:rsidR="00823481" w:rsidTr="005324C2">
        <w:tc>
          <w:tcPr>
            <w:tcW w:w="4672" w:type="dxa"/>
          </w:tcPr>
          <w:p w:rsidR="00823481" w:rsidRDefault="005049C4" w:rsidP="00532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Роль учителя</w:t>
            </w:r>
          </w:p>
        </w:tc>
        <w:tc>
          <w:tcPr>
            <w:tcW w:w="4673" w:type="dxa"/>
          </w:tcPr>
          <w:p w:rsidR="00823481" w:rsidRDefault="005049C4" w:rsidP="00504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>В рассказе Ф. Искандера «Тринадцатый подвиг Геракла» автор рассказывает о необычном подходе учителя к обучению. Он никогда не наказывал детей, а лишь шутил над ними. Один из учеников так боялся стать посмешищем из-за невыполненного домашнего задания, что проворачивает</w:t>
            </w:r>
            <w:r w:rsidR="00B90D2B">
              <w:rPr>
                <w:rFonts w:ascii="Times New Roman" w:hAnsi="Times New Roman" w:cs="Times New Roman"/>
                <w:sz w:val="24"/>
                <w:szCs w:val="24"/>
              </w:rPr>
              <w:t xml:space="preserve"> целую «аферу» с прививками.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смотря на все его старания, его всё-таки вызывают к доске, где он не справляется с заданием. Всю эту ситуацию учитель называет тринадцатым подвигом Геракла, совершённым из</w:t>
            </w:r>
            <w:r w:rsidR="00B90D2B">
              <w:rPr>
                <w:rFonts w:ascii="Times New Roman" w:hAnsi="Times New Roman" w:cs="Times New Roman"/>
                <w:sz w:val="24"/>
                <w:szCs w:val="24"/>
              </w:rPr>
              <w:t xml:space="preserve">-за трусости. Лишь спустя годы </w:t>
            </w:r>
            <w:r w:rsidR="00B2279A">
              <w:rPr>
                <w:rFonts w:ascii="Times New Roman" w:hAnsi="Times New Roman" w:cs="Times New Roman"/>
                <w:sz w:val="24"/>
                <w:szCs w:val="24"/>
              </w:rPr>
              <w:t>гла</w:t>
            </w:r>
            <w:r w:rsidR="00B90D2B">
              <w:rPr>
                <w:rFonts w:ascii="Times New Roman" w:hAnsi="Times New Roman" w:cs="Times New Roman"/>
                <w:sz w:val="24"/>
                <w:szCs w:val="24"/>
              </w:rPr>
              <w:t>вный герой понимает, что преподаватель</w:t>
            </w:r>
            <w:r w:rsidR="00B2279A">
              <w:rPr>
                <w:rFonts w:ascii="Times New Roman" w:hAnsi="Times New Roman" w:cs="Times New Roman"/>
                <w:sz w:val="24"/>
                <w:szCs w:val="24"/>
              </w:rPr>
              <w:t xml:space="preserve"> хотел показать им то, что не стоит бояться быть смешным.</w:t>
            </w:r>
          </w:p>
          <w:p w:rsidR="00B2279A" w:rsidRDefault="00B2279A" w:rsidP="00504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79A" w:rsidRPr="005049C4" w:rsidRDefault="00B2279A" w:rsidP="00504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должны уважать своих учеников и наставлять их на правильный путь. В повести М. Казакова «Трудно с тобой, Андрей» читателю рассказывается история маленького мальчика, который был настоящим хулиганом. Он сбегал с уроков, часто грубил и хамил. Все учителя давно навесили на него ярлык ребёнка, не поддающегося воспитанию. И только новая учительница русского языка разглядела в нём хорошие качества и смогла помочь ребёнку.</w:t>
            </w:r>
            <w:bookmarkEnd w:id="0"/>
          </w:p>
        </w:tc>
      </w:tr>
    </w:tbl>
    <w:p w:rsidR="005C1CF5" w:rsidRDefault="005C1CF5"/>
    <w:sectPr w:rsidR="005C1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6270A"/>
    <w:multiLevelType w:val="hybridMultilevel"/>
    <w:tmpl w:val="DAC8D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D008A"/>
    <w:multiLevelType w:val="hybridMultilevel"/>
    <w:tmpl w:val="1AA8F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F865DE"/>
    <w:multiLevelType w:val="hybridMultilevel"/>
    <w:tmpl w:val="A4864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760170"/>
    <w:multiLevelType w:val="hybridMultilevel"/>
    <w:tmpl w:val="FB1AA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E51"/>
    <w:rsid w:val="000249A2"/>
    <w:rsid w:val="002E7B0F"/>
    <w:rsid w:val="00347BBD"/>
    <w:rsid w:val="00486B79"/>
    <w:rsid w:val="005049C4"/>
    <w:rsid w:val="00507194"/>
    <w:rsid w:val="005875D6"/>
    <w:rsid w:val="005C1CF5"/>
    <w:rsid w:val="006F02FE"/>
    <w:rsid w:val="007943F6"/>
    <w:rsid w:val="00823481"/>
    <w:rsid w:val="0095331E"/>
    <w:rsid w:val="009E540B"/>
    <w:rsid w:val="00AF5892"/>
    <w:rsid w:val="00B2279A"/>
    <w:rsid w:val="00B90D2B"/>
    <w:rsid w:val="00E83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4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34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E54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4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34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E54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3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Republ</dc:creator>
  <cp:keywords/>
  <dc:description/>
  <cp:lastModifiedBy>Мария</cp:lastModifiedBy>
  <cp:revision>7</cp:revision>
  <dcterms:created xsi:type="dcterms:W3CDTF">2018-05-24T11:42:00Z</dcterms:created>
  <dcterms:modified xsi:type="dcterms:W3CDTF">2018-06-03T21:25:00Z</dcterms:modified>
</cp:coreProperties>
</file>