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9F" w:rsidRDefault="008F329F">
      <w:r w:rsidRPr="008F329F">
        <w:t>Аргументы к</w:t>
      </w:r>
      <w:r>
        <w:t xml:space="preserve"> ЕГЭ по русскому языку на тему «Г</w:t>
      </w:r>
      <w:r w:rsidRPr="008F329F">
        <w:t>ероизм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E0F38" w:rsidTr="00FE0F38">
        <w:tc>
          <w:tcPr>
            <w:tcW w:w="1809" w:type="dxa"/>
          </w:tcPr>
          <w:p w:rsidR="00FE0F38" w:rsidRDefault="00FE0F38">
            <w:r>
              <w:t>Проблема подлинного и ложного героизма</w:t>
            </w:r>
          </w:p>
        </w:tc>
        <w:tc>
          <w:tcPr>
            <w:tcW w:w="7762" w:type="dxa"/>
          </w:tcPr>
          <w:p w:rsidR="00FE0F38" w:rsidRDefault="00FE0F38" w:rsidP="005C2F4F">
            <w:r>
              <w:t>1) Подлинный и ложный героизм раскрывается перед нами на страницах романа Л.Н.То</w:t>
            </w:r>
            <w:r w:rsidR="00770123">
              <w:t>лстого</w:t>
            </w:r>
            <w:r w:rsidR="00194D2D">
              <w:t xml:space="preserve"> «Война и мир»</w:t>
            </w:r>
            <w:r w:rsidR="00770123">
              <w:t xml:space="preserve">. Народ несет в себе настоящую любовь к Родине, он грудью ее защищает, </w:t>
            </w:r>
            <w:r w:rsidR="005C2F4F">
              <w:t>умирает за нее в войну, не получая орденов и чинов. Совсем иная картина в высшем свете, который только прикидываетс</w:t>
            </w:r>
            <w:r w:rsidR="008C1EE2">
              <w:t>я патриотичным, если это модно</w:t>
            </w:r>
            <w:proofErr w:type="gramStart"/>
            <w:r w:rsidR="008C1EE2">
              <w:t>.</w:t>
            </w:r>
            <w:proofErr w:type="gramEnd"/>
            <w:r w:rsidR="008C1EE2">
              <w:t xml:space="preserve"> Т</w:t>
            </w:r>
            <w:r w:rsidR="005C2F4F">
              <w:t>ак</w:t>
            </w:r>
            <w:r w:rsidR="008C1EE2">
              <w:t>,</w:t>
            </w:r>
            <w:r w:rsidR="005C2F4F">
              <w:t xml:space="preserve"> князь Василий Курагин ездил и в салон, прославляющий Наполеона, и в салон</w:t>
            </w:r>
            <w:r w:rsidR="008C1EE2">
              <w:t>, выступающий против императора</w:t>
            </w:r>
            <w:proofErr w:type="gramStart"/>
            <w:r w:rsidR="008C1EE2">
              <w:t>.</w:t>
            </w:r>
            <w:proofErr w:type="gramEnd"/>
            <w:r w:rsidR="008C1EE2">
              <w:t xml:space="preserve"> Также вельможи охотно начинают любить и прославлять отечество, когда</w:t>
            </w:r>
            <w:r w:rsidR="005C2F4F">
              <w:t xml:space="preserve"> </w:t>
            </w:r>
            <w:r w:rsidR="008C1EE2">
              <w:t xml:space="preserve">это приносит выгоду. Так, </w:t>
            </w:r>
            <w:r w:rsidR="005C2F4F">
              <w:t>Борис Друбецкой</w:t>
            </w:r>
            <w:r w:rsidR="00194D2D">
              <w:t xml:space="preserve"> пол</w:t>
            </w:r>
            <w:r w:rsidR="008C1EE2">
              <w:t>ьзуется войной ради продвижения в карьере</w:t>
            </w:r>
            <w:r w:rsidR="00194D2D">
              <w:t>. Именно благодаря народу с его истинным патриотизмом Россия и освободилась от французских захватчиков.</w:t>
            </w:r>
            <w:r w:rsidR="008C1EE2">
              <w:t xml:space="preserve"> А вот ложные его проявления чуть не погубили страну. Как известно, российский император не щадил войска и не хотел оттягивать решающего сражения. Положение спас Кутузов, который с помощью промедления извел французскую армию и сохранил тысячи жизней простых людей.</w:t>
            </w:r>
          </w:p>
          <w:p w:rsidR="00194D2D" w:rsidRDefault="00194D2D" w:rsidP="00C370F2">
            <w:r>
              <w:t>2) Героизм проявляется не только на войне. Сон</w:t>
            </w:r>
            <w:r w:rsidR="001C6B81">
              <w:t xml:space="preserve">е Мармеладовой, героине </w:t>
            </w:r>
            <w:r>
              <w:t>романа «Преступление и наказание»</w:t>
            </w:r>
            <w:r w:rsidR="001C6B81">
              <w:t>, пришлось стать п</w:t>
            </w:r>
            <w:r w:rsidR="008C1EE2">
              <w:t>роституткой, чтобы помочь семье не умереть от голода</w:t>
            </w:r>
            <w:proofErr w:type="gramStart"/>
            <w:r w:rsidR="008C1EE2">
              <w:t>.</w:t>
            </w:r>
            <w:proofErr w:type="gramEnd"/>
            <w:r w:rsidR="001C6B81">
              <w:t xml:space="preserve"> </w:t>
            </w:r>
            <w:r w:rsidR="008C1EE2">
              <w:t>В</w:t>
            </w:r>
            <w:r w:rsidR="00C370F2">
              <w:t>ерующая девушка</w:t>
            </w:r>
            <w:r w:rsidR="001C6B81">
              <w:t xml:space="preserve"> преступила заповеди и пошла</w:t>
            </w:r>
            <w:r w:rsidR="008C1EE2">
              <w:t xml:space="preserve"> на грех ради мачехи и ее детей</w:t>
            </w:r>
            <w:proofErr w:type="gramStart"/>
            <w:r w:rsidR="008C1EE2">
              <w:t>.</w:t>
            </w:r>
            <w:proofErr w:type="gramEnd"/>
            <w:r w:rsidR="008C1EE2">
              <w:t xml:space="preserve"> Е</w:t>
            </w:r>
            <w:r w:rsidR="001C6B81">
              <w:t>сли бы не она</w:t>
            </w:r>
            <w:r w:rsidR="008C1EE2">
              <w:t xml:space="preserve"> и ее самоотверженность</w:t>
            </w:r>
            <w:r w:rsidR="001C6B81">
              <w:t>, им бы не выжить. Зато Лужин, кричащий на каждом углу о своей добродетели и великодушии</w:t>
            </w:r>
            <w:r w:rsidR="008C1EE2">
              <w:t>,</w:t>
            </w:r>
            <w:r w:rsidR="00C370F2">
              <w:t xml:space="preserve"> и</w:t>
            </w:r>
            <w:r w:rsidR="001C6B81">
              <w:t xml:space="preserve"> выставля</w:t>
            </w:r>
            <w:r w:rsidR="00C370F2">
              <w:t>ющий</w:t>
            </w:r>
            <w:r w:rsidR="001C6B81">
              <w:t xml:space="preserve"> </w:t>
            </w:r>
            <w:r w:rsidR="00C370F2">
              <w:t>свои начинания  героическими (особенно женитьбу</w:t>
            </w:r>
            <w:r w:rsidR="001C6B81">
              <w:t xml:space="preserve"> на бесприданнице Дуне Раскольников</w:t>
            </w:r>
            <w:r w:rsidR="008C1EE2">
              <w:t>ой), оказывается жалким эгоистом</w:t>
            </w:r>
            <w:r w:rsidR="001C6B81">
              <w:t xml:space="preserve">, который готов идти по головам ради своих целей. </w:t>
            </w:r>
            <w:r w:rsidR="008C1EE2">
              <w:t>Разница в том, что героизм Сони спасает людей, а фальшь Лужина губит их.</w:t>
            </w:r>
          </w:p>
        </w:tc>
      </w:tr>
      <w:tr w:rsidR="00FE0F38" w:rsidTr="00FE0F38">
        <w:tc>
          <w:tcPr>
            <w:tcW w:w="1809" w:type="dxa"/>
          </w:tcPr>
          <w:p w:rsidR="00FE0F38" w:rsidRDefault="008C1EE2" w:rsidP="00BA1972">
            <w:r>
              <w:t>Героизм на войне</w:t>
            </w:r>
          </w:p>
        </w:tc>
        <w:tc>
          <w:tcPr>
            <w:tcW w:w="7762" w:type="dxa"/>
          </w:tcPr>
          <w:p w:rsidR="00806740" w:rsidRDefault="00BA1972" w:rsidP="00806740">
            <w:r>
              <w:t>1) Герой – это не человек без страха</w:t>
            </w:r>
            <w:r w:rsidR="008C1EE2">
              <w:t>, это тот, кто может преодолеть</w:t>
            </w:r>
            <w:r w:rsidR="00806740">
              <w:t xml:space="preserve"> страх и идти в бой ради своих целей и убеждений. Такой герой описан в рассказе М.</w:t>
            </w:r>
            <w:r w:rsidR="00C370F2">
              <w:t xml:space="preserve">А. </w:t>
            </w:r>
            <w:r w:rsidR="00806740">
              <w:t xml:space="preserve">Шолохова «Судьба человека» в образе Андрея Соколова. </w:t>
            </w:r>
            <w:r w:rsidR="008C1EE2">
              <w:t xml:space="preserve">Это </w:t>
            </w:r>
            <w:r w:rsidR="00806740">
              <w:t xml:space="preserve">вполне обычный человек, который жил как все. Но когда </w:t>
            </w:r>
            <w:r w:rsidR="00C370F2">
              <w:t>грянул гром</w:t>
            </w:r>
            <w:r w:rsidR="00806740">
              <w:t>, он стал настоящим героем: вез снаряды под обстрелом, потому что нельзя иначе, ведь свои в опасности; перенес плен и концлагерь, никого не предав; вынес смерть близких, возродившись ради судьбы подобранного им сироты Ваньки. Героизм Андрея в том, что он поставил спасение страны главной задачей своей жизни и ради этого боролся до конца.</w:t>
            </w:r>
          </w:p>
          <w:p w:rsidR="00806740" w:rsidRDefault="00806740" w:rsidP="008C1EE2">
            <w:r>
              <w:t>2) Сотников, герой одноименной повести В.Быкова, в начале произведения кажется совсем не героическим. Более того</w:t>
            </w:r>
            <w:r w:rsidR="008C1EE2">
              <w:t>, именно он стал причиной своего плена, вместе с ним пострадал и Рыбак</w:t>
            </w:r>
            <w:r>
              <w:t xml:space="preserve">. Однако Сотников пытается искупить свою вину, взять все на себя, спасти случайно попавших под следствие женщину и старика. Зато бравый партизан Рыбак трусит и старается лишь спасти свою шкуру, донося на всех. </w:t>
            </w:r>
            <w:r w:rsidR="00BB146E">
              <w:t>Предатель выживает, но навсегда покрыт кровью невинных</w:t>
            </w:r>
            <w:r w:rsidR="008C1EE2">
              <w:t xml:space="preserve"> страдальцев</w:t>
            </w:r>
            <w:r w:rsidR="00BB146E">
              <w:t>. А в нескладном и неудачливом Сотнико</w:t>
            </w:r>
            <w:r w:rsidR="008C1EE2">
              <w:t>ве открывается настоящий герой, достойный уважения и неугасимой исторической памяти. Таким образом, на войне героизм особенно важен, потому что от его проявления зависят другие жизни.</w:t>
            </w:r>
          </w:p>
        </w:tc>
      </w:tr>
      <w:tr w:rsidR="00FE0F38" w:rsidTr="00FE0F38">
        <w:tc>
          <w:tcPr>
            <w:tcW w:w="1809" w:type="dxa"/>
          </w:tcPr>
          <w:p w:rsidR="00FE0F38" w:rsidRDefault="001212C8" w:rsidP="00BB146E">
            <w:r>
              <w:t>Цель героизма</w:t>
            </w:r>
          </w:p>
        </w:tc>
        <w:tc>
          <w:tcPr>
            <w:tcW w:w="7762" w:type="dxa"/>
          </w:tcPr>
          <w:p w:rsidR="00FE0F38" w:rsidRDefault="00665510">
            <w:r>
              <w:t xml:space="preserve">1) Рита </w:t>
            </w:r>
            <w:proofErr w:type="spellStart"/>
            <w:r>
              <w:t>Осянина</w:t>
            </w:r>
            <w:proofErr w:type="spellEnd"/>
            <w:r>
              <w:t xml:space="preserve">, героиня романа </w:t>
            </w:r>
            <w:proofErr w:type="spellStart"/>
            <w:r>
              <w:t>Б.Васильева</w:t>
            </w:r>
            <w:proofErr w:type="spellEnd"/>
            <w:r>
              <w:t xml:space="preserve"> «А зори здесь тихие», потеряла любимого мужа в первые дни войны, оставшись с маленьким сыном. Но молодая женщина не смогла остаться в стороне от всеобщего горя</w:t>
            </w:r>
            <w:r w:rsidR="00C370F2">
              <w:t>,</w:t>
            </w:r>
            <w:r>
              <w:t xml:space="preserve"> пошла на фронт, надеясь отомстить за мужа и защитить десятки тысяч детей от врага. Настоящим героизмом было пойти на неравный бой с фашистами. Рита, ее подруга по отделению Женя </w:t>
            </w:r>
            <w:proofErr w:type="spellStart"/>
            <w:r>
              <w:t>Комелькова</w:t>
            </w:r>
            <w:proofErr w:type="spellEnd"/>
            <w:r>
              <w:t xml:space="preserve"> и их начальник старшина Васков выступили</w:t>
            </w:r>
            <w:r w:rsidR="00563572">
              <w:t xml:space="preserve"> </w:t>
            </w:r>
            <w:r w:rsidR="001212C8">
              <w:t xml:space="preserve">против отряда нацистов и </w:t>
            </w:r>
            <w:r w:rsidR="00563572">
              <w:t xml:space="preserve">готовились к смертному бою, и девушки действительно погибли. Но иначе нельзя, за спиной не просто разъезд, за спиной Родина. </w:t>
            </w:r>
            <w:r w:rsidR="001212C8">
              <w:t>Таким образом, они пожертвовали собой, спасая отечество.</w:t>
            </w:r>
          </w:p>
          <w:p w:rsidR="00563572" w:rsidRDefault="00563572" w:rsidP="00C370F2">
            <w:r>
              <w:lastRenderedPageBreak/>
              <w:t xml:space="preserve">2) </w:t>
            </w:r>
            <w:r w:rsidR="0093439C">
              <w:t>Иван Кузьмич Миронов, герой повести А.С. Пушкина «Капитанская дочка», проявил героические качества при обо</w:t>
            </w:r>
            <w:r w:rsidR="005E0623">
              <w:t xml:space="preserve">роне </w:t>
            </w:r>
            <w:proofErr w:type="spellStart"/>
            <w:r w:rsidR="005E0623">
              <w:t>Белогородской</w:t>
            </w:r>
            <w:proofErr w:type="spellEnd"/>
            <w:r w:rsidR="005E0623">
              <w:t xml:space="preserve"> крепости. Он остается стойким и не колеблется, его поддерживает долг чести, воинская присяга. Когда коменданта захватили бунтовщики, Иван Кузьмич остался верен присяге и не признал Пугачева, хотя это грозило смертью. </w:t>
            </w:r>
            <w:r w:rsidR="00C370F2">
              <w:t>Воинский д</w:t>
            </w:r>
            <w:r w:rsidR="006A1A1B">
              <w:t>олг заставил Миронова пойти на подвиг, несмотря на то, что пришлось заплатить за это жизнью.</w:t>
            </w:r>
            <w:r w:rsidR="001212C8">
              <w:t xml:space="preserve"> Он пожертвовал собой, чтобы сохранить верность своим убеждениям.</w:t>
            </w:r>
          </w:p>
        </w:tc>
      </w:tr>
      <w:tr w:rsidR="00FE0F38" w:rsidTr="00FE0F38">
        <w:tc>
          <w:tcPr>
            <w:tcW w:w="1809" w:type="dxa"/>
          </w:tcPr>
          <w:p w:rsidR="00FE0F38" w:rsidRDefault="001212C8" w:rsidP="001212C8">
            <w:r>
              <w:lastRenderedPageBreak/>
              <w:t>Нравственный подвиг</w:t>
            </w:r>
          </w:p>
        </w:tc>
        <w:tc>
          <w:tcPr>
            <w:tcW w:w="7762" w:type="dxa"/>
          </w:tcPr>
          <w:p w:rsidR="00FE0F38" w:rsidRDefault="00D06CAF">
            <w:r>
              <w:t xml:space="preserve">1) Остаться человеком, когда прошел через кровь и пули, крайне сложно. Андрей Соколов, герой рассказа «Судьба человека» М.А. Шолохова, не только воевал, но и попал в плен, в концлагерь, бежал, а потом потерял всю семью. Именно семья была для героя путеводной звездой, лишившись ее, он махнул рукой на себя. Однако после войны Соколов встретил мальчика-сироту Ваньку, судьбу которого война также искалечила, и герой не прошел мимо, </w:t>
            </w:r>
            <w:r w:rsidR="005A1848">
              <w:t xml:space="preserve">не </w:t>
            </w:r>
            <w:r>
              <w:t>предостав</w:t>
            </w:r>
            <w:r w:rsidR="005A1848">
              <w:t>ил</w:t>
            </w:r>
            <w:r>
              <w:t xml:space="preserve"> государству или другим людям заботится о сироте, Андрей стал отцом для Ваньки, дав себе и ему шанс на </w:t>
            </w:r>
            <w:r w:rsidR="001212C8">
              <w:t>обретение нового</w:t>
            </w:r>
            <w:r>
              <w:t xml:space="preserve"> смысл</w:t>
            </w:r>
            <w:r w:rsidR="001212C8">
              <w:t>а</w:t>
            </w:r>
            <w:r>
              <w:t xml:space="preserve"> жизни.</w:t>
            </w:r>
            <w:r w:rsidR="001212C8">
              <w:t xml:space="preserve"> То, что он открыл свое сердце для этого мальчика – нравственный подвиг, который дался ему ничуть не проще, чем отвага в бою или выдержка в лагере. </w:t>
            </w:r>
          </w:p>
          <w:p w:rsidR="00D06CAF" w:rsidRDefault="00D06CAF">
            <w:r>
              <w:t>2) В ходе военных действий иногда забывается, что враг тоже человек и, скорее всего, послан войной на твою Родину необходимостью. Но еще страшнее, когда война гражданская, когда врагом может оказаться и брат, и друг, и односельчанин. Григорий Мелехов, герой романа М.А. Шолохова «Тихий Дон»</w:t>
            </w:r>
            <w:r w:rsidR="001212C8">
              <w:t>,</w:t>
            </w:r>
            <w:r>
              <w:t xml:space="preserve"> в новых условиях противостояния власти большевиков и власти казачьих атаманов постоянно колебался. Справедливость звала его на сторону первых, и он воевал за красных. Но в одном бою герой увидел бесчеловечный расстрел пленных</w:t>
            </w:r>
            <w:r w:rsidR="005A1848">
              <w:t xml:space="preserve">, безоружных людей. Эта бессмысленная жестокость отвратила героя от его прошлых воззрений. </w:t>
            </w:r>
            <w:r w:rsidR="001212C8">
              <w:t>Окончательно запутавшись между сторонами, он сдается победителю, лишь бы увидеть детей. Он понял, что семья для него важнее собственной жизни, важнее принципов и взглядов, ради нее стоит пойти на риск, сдаться, чтобы дети хотя бы увидели своего отца, вечно пропадавшего в сражениях.</w:t>
            </w:r>
          </w:p>
        </w:tc>
      </w:tr>
      <w:tr w:rsidR="00FE0F38" w:rsidTr="00FE0F38">
        <w:tc>
          <w:tcPr>
            <w:tcW w:w="1809" w:type="dxa"/>
          </w:tcPr>
          <w:p w:rsidR="00FE0F38" w:rsidRDefault="00AE3717" w:rsidP="005A1848">
            <w:r>
              <w:t xml:space="preserve">Героизм в любви </w:t>
            </w:r>
          </w:p>
        </w:tc>
        <w:tc>
          <w:tcPr>
            <w:tcW w:w="7762" w:type="dxa"/>
          </w:tcPr>
          <w:p w:rsidR="007769BB" w:rsidRDefault="005A1848">
            <w:r>
              <w:t>1</w:t>
            </w:r>
            <w:bookmarkStart w:id="0" w:name="_GoBack"/>
            <w:r>
              <w:t>) Проявление героизма возможно не только на поле боя, иногда не меньше его требуется в обычной жизни</w:t>
            </w:r>
            <w:r w:rsidR="00667D97">
              <w:t xml:space="preserve">. </w:t>
            </w:r>
            <w:r w:rsidR="007769BB">
              <w:t>Желтков, герой рассказа А.И. Куприна «Гранатовый браслет», соверш</w:t>
            </w:r>
            <w:r w:rsidR="00AE3717">
              <w:t>ил настоящий подвиг любви, возложив</w:t>
            </w:r>
            <w:r w:rsidR="007769BB">
              <w:t xml:space="preserve"> жизнь на ее алтарь. Лишь </w:t>
            </w:r>
            <w:proofErr w:type="gramStart"/>
            <w:r w:rsidR="007769BB">
              <w:t>р</w:t>
            </w:r>
            <w:r w:rsidR="00AE3717">
              <w:t>аз</w:t>
            </w:r>
            <w:proofErr w:type="gramEnd"/>
            <w:r w:rsidR="00AE3717">
              <w:t xml:space="preserve"> увидев Веру, он жил только ею</w:t>
            </w:r>
            <w:r w:rsidR="007769BB">
              <w:t xml:space="preserve">. Когда муж и брат любимой запретили </w:t>
            </w:r>
            <w:proofErr w:type="spellStart"/>
            <w:r w:rsidR="007769BB">
              <w:t>Желткову</w:t>
            </w:r>
            <w:proofErr w:type="spellEnd"/>
            <w:r w:rsidR="007769BB">
              <w:t xml:space="preserve"> даже писать ей, он не смог жить и покончил с собой. Но даже смерть он принял со словами к Вере: «Да светится имя твое».</w:t>
            </w:r>
            <w:r w:rsidR="00AE3717">
              <w:t xml:space="preserve"> Он совершил этот поступок ради того, чтобы возлюбленная обрела покой. Это – настоящий подвиг ради любви.</w:t>
            </w:r>
          </w:p>
          <w:p w:rsidR="007769BB" w:rsidRDefault="007769BB" w:rsidP="00E425B6">
            <w:r>
              <w:t>2)</w:t>
            </w:r>
            <w:r w:rsidR="00F67913">
              <w:t xml:space="preserve"> Героизм матери </w:t>
            </w:r>
            <w:r w:rsidR="00E425B6">
              <w:t xml:space="preserve">отражен в рассказе Л.Улицкой «Дочь Бухары». Аля, главная героиня, родила дочь Милочку с синдромом Дауна. Женщина посвятила всю жизнь воспитанию дочери с редчайшим тогда диагнозом. Муж оставил ее, приходилось не только ухаживать за дочерью, но и работать медсестрой. А позже мать заболела, не лечилась, а устраивала Милочку </w:t>
            </w:r>
            <w:proofErr w:type="gramStart"/>
            <w:r w:rsidR="00E425B6">
              <w:t>получше</w:t>
            </w:r>
            <w:proofErr w:type="gramEnd"/>
            <w:r w:rsidR="00E425B6">
              <w:t xml:space="preserve">: работа в мастерской по склейке конвертов, замужество, образование в спецшколе. </w:t>
            </w:r>
            <w:r w:rsidR="00AE3717">
              <w:t>Сделав все, что можно было</w:t>
            </w:r>
            <w:r w:rsidR="00E425B6">
              <w:t>, Аля уехала умирать. Героизм матери каждодневный, незаметн</w:t>
            </w:r>
            <w:r w:rsidR="00C370F2">
              <w:t>ый</w:t>
            </w:r>
            <w:r w:rsidR="00E425B6">
              <w:t>, но не менее важный</w:t>
            </w:r>
            <w:r w:rsidR="00C370F2">
              <w:t>.</w:t>
            </w:r>
            <w:bookmarkEnd w:id="0"/>
          </w:p>
        </w:tc>
      </w:tr>
    </w:tbl>
    <w:p w:rsidR="008F329F" w:rsidRDefault="008F329F"/>
    <w:sectPr w:rsidR="008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29F"/>
    <w:rsid w:val="001212C8"/>
    <w:rsid w:val="00194D2D"/>
    <w:rsid w:val="001C6B81"/>
    <w:rsid w:val="00563572"/>
    <w:rsid w:val="005A1848"/>
    <w:rsid w:val="005C2F4F"/>
    <w:rsid w:val="005E0623"/>
    <w:rsid w:val="00604325"/>
    <w:rsid w:val="00665510"/>
    <w:rsid w:val="00667D97"/>
    <w:rsid w:val="006A1A1B"/>
    <w:rsid w:val="00770123"/>
    <w:rsid w:val="007769BB"/>
    <w:rsid w:val="00806740"/>
    <w:rsid w:val="008B01E8"/>
    <w:rsid w:val="008C1EE2"/>
    <w:rsid w:val="008F329F"/>
    <w:rsid w:val="0093439C"/>
    <w:rsid w:val="00AE3717"/>
    <w:rsid w:val="00BA1972"/>
    <w:rsid w:val="00BB146E"/>
    <w:rsid w:val="00C370F2"/>
    <w:rsid w:val="00D06CAF"/>
    <w:rsid w:val="00E425B6"/>
    <w:rsid w:val="00F6791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2018-04-12T18:31:00Z</dcterms:created>
  <dcterms:modified xsi:type="dcterms:W3CDTF">2018-04-17T16:01:00Z</dcterms:modified>
</cp:coreProperties>
</file>